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BC" w:rsidRDefault="00393D3B" w:rsidP="00A202EA">
      <w:pPr>
        <w:pStyle w:val="Sinespaciado"/>
        <w:jc w:val="center"/>
        <w:rPr>
          <w:rFonts w:ascii="Arial" w:hAnsi="Arial" w:cs="Arial"/>
          <w:b/>
          <w:noProof/>
          <w:u w:val="single"/>
          <w:lang w:val="es-ES" w:eastAsia="es-ES"/>
        </w:rPr>
      </w:pPr>
      <w:r>
        <w:rPr>
          <w:rFonts w:ascii="Arial" w:hAnsi="Arial" w:cs="Arial"/>
          <w:b/>
          <w:noProof/>
          <w:u w:val="single"/>
          <w:lang w:val="es-ES" w:eastAsia="es-ES"/>
        </w:rPr>
        <w:t xml:space="preserve">GUIA </w:t>
      </w:r>
      <w:r w:rsidR="00AC6DBC">
        <w:rPr>
          <w:rFonts w:ascii="Arial" w:hAnsi="Arial" w:cs="Arial"/>
          <w:b/>
          <w:noProof/>
          <w:u w:val="single"/>
          <w:lang w:val="es-ES" w:eastAsia="es-ES"/>
        </w:rPr>
        <w:t xml:space="preserve">Nº 1 </w:t>
      </w:r>
      <w:r>
        <w:rPr>
          <w:rFonts w:ascii="Arial" w:hAnsi="Arial" w:cs="Arial"/>
          <w:b/>
          <w:noProof/>
          <w:u w:val="single"/>
          <w:lang w:val="es-ES" w:eastAsia="es-ES"/>
        </w:rPr>
        <w:t xml:space="preserve">DE HISTORIA: </w:t>
      </w:r>
    </w:p>
    <w:p w:rsidR="00CB2B0A" w:rsidRPr="00393D3B" w:rsidRDefault="00AC6DBC" w:rsidP="00A202EA">
      <w:pPr>
        <w:pStyle w:val="Sinespaciado"/>
        <w:jc w:val="center"/>
        <w:rPr>
          <w:rFonts w:ascii="Arial" w:hAnsi="Arial" w:cs="Arial"/>
          <w:b/>
          <w:noProof/>
          <w:u w:val="single"/>
          <w:lang w:eastAsia="es-ES_tradnl"/>
        </w:rPr>
      </w:pPr>
      <w:r>
        <w:rPr>
          <w:rFonts w:ascii="Arial" w:hAnsi="Arial" w:cs="Arial"/>
          <w:b/>
          <w:noProof/>
          <w:u w:val="single"/>
          <w:lang w:val="es-ES" w:eastAsia="es-ES"/>
        </w:rPr>
        <w:t xml:space="preserve">UNIDAD 0: </w:t>
      </w:r>
      <w:bookmarkStart w:id="0" w:name="_GoBack"/>
      <w:r w:rsidR="00393D3B">
        <w:rPr>
          <w:rFonts w:ascii="Arial" w:hAnsi="Arial" w:cs="Arial"/>
          <w:b/>
          <w:noProof/>
          <w:u w:val="single"/>
          <w:lang w:val="es-ES" w:eastAsia="es-ES"/>
        </w:rPr>
        <w:t>CHILE EN EL SIGLO XX</w:t>
      </w:r>
    </w:p>
    <w:bookmarkEnd w:id="0"/>
    <w:p w:rsidR="00A202EA" w:rsidRPr="00CB2B0A" w:rsidRDefault="00A202EA" w:rsidP="00CB2B0A">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4A319A" w:rsidTr="004D0E8C">
        <w:trPr>
          <w:trHeight w:val="360"/>
          <w:jc w:val="center"/>
        </w:trPr>
        <w:tc>
          <w:tcPr>
            <w:tcW w:w="137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Nombre</w:t>
            </w:r>
            <w:r>
              <w:rPr>
                <w:rFonts w:ascii="Arial" w:hAnsi="Arial" w:cs="Arial"/>
                <w:b/>
                <w:lang w:val="es-MX"/>
              </w:rPr>
              <w:t>:</w:t>
            </w:r>
          </w:p>
        </w:tc>
        <w:tc>
          <w:tcPr>
            <w:tcW w:w="4619" w:type="dxa"/>
            <w:gridSpan w:val="3"/>
            <w:vAlign w:val="center"/>
          </w:tcPr>
          <w:p w:rsidR="004A319A" w:rsidRPr="004A319A" w:rsidRDefault="004A319A" w:rsidP="007B238D">
            <w:pPr>
              <w:jc w:val="center"/>
              <w:rPr>
                <w:rFonts w:ascii="Arial" w:hAnsi="Arial" w:cs="Arial"/>
                <w:b/>
                <w:lang w:val="es-MX"/>
              </w:rPr>
            </w:pPr>
          </w:p>
        </w:tc>
        <w:tc>
          <w:tcPr>
            <w:tcW w:w="992" w:type="dxa"/>
            <w:vAlign w:val="center"/>
          </w:tcPr>
          <w:p w:rsidR="004A319A" w:rsidRPr="004A319A" w:rsidRDefault="004A319A" w:rsidP="007B238D">
            <w:pPr>
              <w:jc w:val="center"/>
              <w:rPr>
                <w:rFonts w:ascii="Arial" w:hAnsi="Arial" w:cs="Arial"/>
                <w:b/>
                <w:lang w:val="es-MX"/>
              </w:rPr>
            </w:pPr>
            <w:r w:rsidRPr="004A319A">
              <w:rPr>
                <w:rFonts w:ascii="Arial" w:hAnsi="Arial" w:cs="Arial"/>
                <w:b/>
                <w:lang w:val="es-MX"/>
              </w:rPr>
              <w:t>Curso</w:t>
            </w:r>
            <w:r>
              <w:rPr>
                <w:rFonts w:ascii="Arial" w:hAnsi="Arial" w:cs="Arial"/>
                <w:b/>
                <w:lang w:val="es-MX"/>
              </w:rPr>
              <w:t>:</w:t>
            </w:r>
          </w:p>
        </w:tc>
        <w:tc>
          <w:tcPr>
            <w:tcW w:w="1559" w:type="dxa"/>
            <w:vAlign w:val="center"/>
          </w:tcPr>
          <w:p w:rsidR="004A319A" w:rsidRPr="004A319A" w:rsidRDefault="004A319A" w:rsidP="00A202EA">
            <w:pPr>
              <w:jc w:val="center"/>
              <w:rPr>
                <w:rFonts w:ascii="Arial" w:hAnsi="Arial" w:cs="Arial"/>
                <w:b/>
                <w:lang w:val="es-MX"/>
              </w:rPr>
            </w:pPr>
          </w:p>
        </w:tc>
        <w:tc>
          <w:tcPr>
            <w:tcW w:w="993" w:type="dxa"/>
            <w:vAlign w:val="center"/>
          </w:tcPr>
          <w:p w:rsidR="004A319A" w:rsidRPr="004A319A" w:rsidRDefault="00801929" w:rsidP="007B238D">
            <w:pPr>
              <w:jc w:val="center"/>
              <w:rPr>
                <w:rFonts w:ascii="Arial" w:hAnsi="Arial" w:cs="Arial"/>
                <w:b/>
                <w:lang w:val="es-MX"/>
              </w:rPr>
            </w:pPr>
            <w:r>
              <w:rPr>
                <w:rFonts w:ascii="Arial" w:hAnsi="Arial" w:cs="Arial"/>
                <w:b/>
                <w:lang w:val="es-MX"/>
              </w:rPr>
              <w:t>Fecha</w:t>
            </w:r>
          </w:p>
        </w:tc>
        <w:tc>
          <w:tcPr>
            <w:tcW w:w="1301" w:type="dxa"/>
            <w:vAlign w:val="center"/>
          </w:tcPr>
          <w:p w:rsidR="004A319A" w:rsidRDefault="004A319A" w:rsidP="008D2B7F">
            <w:pPr>
              <w:jc w:val="center"/>
              <w:rPr>
                <w:rFonts w:ascii="Arial" w:hAnsi="Arial" w:cs="Arial"/>
                <w:b/>
                <w:lang w:val="es-MX"/>
              </w:rPr>
            </w:pPr>
          </w:p>
        </w:tc>
      </w:tr>
      <w:tr w:rsidR="007B238D" w:rsidRPr="004A319A" w:rsidTr="00921D1E">
        <w:trPr>
          <w:trHeight w:val="446"/>
          <w:jc w:val="center"/>
        </w:trPr>
        <w:tc>
          <w:tcPr>
            <w:tcW w:w="2708" w:type="dxa"/>
            <w:gridSpan w:val="2"/>
            <w:vAlign w:val="center"/>
          </w:tcPr>
          <w:p w:rsidR="007B238D" w:rsidRPr="004A319A" w:rsidRDefault="00A202EA" w:rsidP="00921D1E">
            <w:pPr>
              <w:jc w:val="center"/>
              <w:rPr>
                <w:rFonts w:ascii="Arial" w:hAnsi="Arial" w:cs="Arial"/>
                <w:b/>
                <w:lang w:val="es-MX"/>
              </w:rPr>
            </w:pPr>
            <w:r>
              <w:rPr>
                <w:rFonts w:ascii="Arial" w:hAnsi="Arial" w:cs="Arial"/>
                <w:b/>
                <w:lang w:val="es-MX"/>
              </w:rPr>
              <w:t>Puntaje Evaluación</w:t>
            </w:r>
          </w:p>
        </w:tc>
        <w:tc>
          <w:tcPr>
            <w:tcW w:w="2574" w:type="dxa"/>
            <w:vAlign w:val="center"/>
          </w:tcPr>
          <w:p w:rsidR="007B238D" w:rsidRPr="004A319A" w:rsidRDefault="00177543" w:rsidP="00921D1E">
            <w:pPr>
              <w:jc w:val="center"/>
              <w:rPr>
                <w:rFonts w:ascii="Arial" w:hAnsi="Arial" w:cs="Arial"/>
                <w:b/>
                <w:lang w:val="es-MX"/>
              </w:rPr>
            </w:pPr>
            <w:r>
              <w:rPr>
                <w:rFonts w:ascii="Arial" w:hAnsi="Arial" w:cs="Arial"/>
                <w:b/>
                <w:lang w:val="es-MX"/>
              </w:rPr>
              <w:t xml:space="preserve">70 PTOS </w:t>
            </w:r>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de corte</w:t>
            </w:r>
            <w:r>
              <w:rPr>
                <w:rFonts w:ascii="Arial" w:hAnsi="Arial" w:cs="Arial"/>
                <w:b/>
                <w:lang w:val="es-MX"/>
              </w:rPr>
              <w:t xml:space="preserve"> (</w:t>
            </w:r>
            <w:r w:rsidRPr="004A319A">
              <w:rPr>
                <w:rFonts w:ascii="Arial" w:hAnsi="Arial" w:cs="Arial"/>
                <w:b/>
                <w:lang w:val="es-MX"/>
              </w:rPr>
              <w:t>60%)</w:t>
            </w:r>
            <w:r>
              <w:rPr>
                <w:rFonts w:ascii="Arial" w:hAnsi="Arial" w:cs="Arial"/>
                <w:b/>
                <w:lang w:val="es-MX"/>
              </w:rPr>
              <w:t>:</w:t>
            </w:r>
          </w:p>
        </w:tc>
        <w:tc>
          <w:tcPr>
            <w:tcW w:w="3853" w:type="dxa"/>
            <w:gridSpan w:val="3"/>
            <w:vAlign w:val="center"/>
          </w:tcPr>
          <w:p w:rsidR="007B238D" w:rsidRPr="004A319A" w:rsidRDefault="00177543" w:rsidP="00921D1E">
            <w:pPr>
              <w:jc w:val="center"/>
              <w:rPr>
                <w:rFonts w:ascii="Arial" w:hAnsi="Arial" w:cs="Arial"/>
                <w:b/>
                <w:lang w:val="es-MX"/>
              </w:rPr>
            </w:pPr>
            <w:r>
              <w:rPr>
                <w:rFonts w:ascii="Arial" w:hAnsi="Arial" w:cs="Arial"/>
                <w:b/>
                <w:lang w:val="es-MX"/>
              </w:rPr>
              <w:t>4</w:t>
            </w:r>
            <w:r w:rsidR="00921D1E">
              <w:rPr>
                <w:rFonts w:ascii="Arial" w:hAnsi="Arial" w:cs="Arial"/>
                <w:b/>
                <w:lang w:val="es-MX"/>
              </w:rPr>
              <w:t>0</w:t>
            </w:r>
          </w:p>
        </w:tc>
      </w:tr>
      <w:tr w:rsidR="007B238D" w:rsidRPr="004A319A" w:rsidTr="00921D1E">
        <w:trPr>
          <w:trHeight w:val="362"/>
          <w:jc w:val="center"/>
        </w:trPr>
        <w:tc>
          <w:tcPr>
            <w:tcW w:w="2708"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Puntaje obtenido:</w:t>
            </w:r>
          </w:p>
        </w:tc>
        <w:tc>
          <w:tcPr>
            <w:tcW w:w="2574" w:type="dxa"/>
            <w:vAlign w:val="center"/>
          </w:tcPr>
          <w:p w:rsidR="007B238D" w:rsidRPr="004A319A" w:rsidRDefault="007B238D" w:rsidP="00921D1E">
            <w:pPr>
              <w:jc w:val="center"/>
              <w:rPr>
                <w:rFonts w:ascii="Arial" w:hAnsi="Arial" w:cs="Arial"/>
                <w:b/>
                <w:lang w:val="es-MX"/>
              </w:rPr>
            </w:pPr>
          </w:p>
        </w:tc>
        <w:tc>
          <w:tcPr>
            <w:tcW w:w="1701" w:type="dxa"/>
            <w:gridSpan w:val="2"/>
            <w:vAlign w:val="center"/>
          </w:tcPr>
          <w:p w:rsidR="007B238D" w:rsidRPr="004A319A" w:rsidRDefault="007B238D" w:rsidP="00921D1E">
            <w:pPr>
              <w:jc w:val="center"/>
              <w:rPr>
                <w:rFonts w:ascii="Arial" w:hAnsi="Arial" w:cs="Arial"/>
                <w:b/>
                <w:lang w:val="es-MX"/>
              </w:rPr>
            </w:pPr>
            <w:r w:rsidRPr="004A319A">
              <w:rPr>
                <w:rFonts w:ascii="Arial" w:hAnsi="Arial" w:cs="Arial"/>
                <w:b/>
                <w:lang w:val="es-MX"/>
              </w:rPr>
              <w:t>Calificación:</w:t>
            </w:r>
          </w:p>
        </w:tc>
        <w:tc>
          <w:tcPr>
            <w:tcW w:w="3853" w:type="dxa"/>
            <w:gridSpan w:val="3"/>
            <w:vAlign w:val="center"/>
          </w:tcPr>
          <w:p w:rsidR="007B238D" w:rsidRPr="004A319A" w:rsidRDefault="007B238D" w:rsidP="00921D1E">
            <w:pPr>
              <w:jc w:val="center"/>
              <w:rPr>
                <w:rFonts w:ascii="Arial" w:hAnsi="Arial" w:cs="Arial"/>
                <w:b/>
                <w:lang w:val="es-MX"/>
              </w:rPr>
            </w:pPr>
          </w:p>
        </w:tc>
      </w:tr>
    </w:tbl>
    <w:p w:rsidR="002D1BC4"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Tr="006C40CD">
        <w:tc>
          <w:tcPr>
            <w:tcW w:w="10902" w:type="dxa"/>
          </w:tcPr>
          <w:p w:rsidR="006C40CD" w:rsidRDefault="006C40CD" w:rsidP="006C40CD">
            <w:pPr>
              <w:rPr>
                <w:rFonts w:ascii="Arial" w:hAnsi="Arial" w:cs="Arial"/>
              </w:rPr>
            </w:pPr>
            <w:r w:rsidRPr="006C40CD">
              <w:rPr>
                <w:rFonts w:ascii="Arial" w:hAnsi="Arial" w:cs="Arial"/>
                <w:b/>
              </w:rPr>
              <w:t>INSTRUCCIONES</w:t>
            </w:r>
            <w:r>
              <w:rPr>
                <w:rFonts w:ascii="Arial" w:hAnsi="Arial" w:cs="Arial"/>
              </w:rPr>
              <w:t>:</w:t>
            </w:r>
          </w:p>
          <w:p w:rsidR="00AC6DBC" w:rsidRDefault="00673852" w:rsidP="00AC6DBC">
            <w:pPr>
              <w:rPr>
                <w:rFonts w:ascii="Arial" w:hAnsi="Arial" w:cs="Arial"/>
              </w:rPr>
            </w:pPr>
            <w:r>
              <w:rPr>
                <w:rFonts w:ascii="Arial" w:hAnsi="Arial" w:cs="Arial"/>
              </w:rPr>
              <w:t xml:space="preserve">Lee atentamente las </w:t>
            </w:r>
            <w:r w:rsidR="006E6B50">
              <w:rPr>
                <w:rFonts w:ascii="Arial" w:hAnsi="Arial" w:cs="Arial"/>
              </w:rPr>
              <w:t>instrucciones de cada pregunta</w:t>
            </w:r>
            <w:r w:rsidR="00AC6DBC">
              <w:rPr>
                <w:rFonts w:ascii="Arial" w:hAnsi="Arial" w:cs="Arial"/>
              </w:rPr>
              <w:t xml:space="preserve"> antes de contestar.</w:t>
            </w:r>
          </w:p>
          <w:p w:rsidR="005800E4" w:rsidRDefault="005800E4" w:rsidP="00AC6DBC">
            <w:pPr>
              <w:rPr>
                <w:rFonts w:ascii="Arial" w:hAnsi="Arial" w:cs="Arial"/>
              </w:rPr>
            </w:pPr>
            <w:r>
              <w:rPr>
                <w:rFonts w:ascii="Arial" w:hAnsi="Arial" w:cs="Arial"/>
              </w:rPr>
              <w:t xml:space="preserve">La guía entregada, deberá ser enviada al correo de la profesora </w:t>
            </w:r>
            <w:hyperlink r:id="rId8" w:history="1">
              <w:r w:rsidR="00AC6DBC" w:rsidRPr="00B771B9">
                <w:rPr>
                  <w:rStyle w:val="Hipervnculo"/>
                  <w:rFonts w:ascii="Arial" w:hAnsi="Arial" w:cs="Arial"/>
                </w:rPr>
                <w:t>carolina.castro@elar.cl</w:t>
              </w:r>
            </w:hyperlink>
            <w:r w:rsidR="00AC6DBC">
              <w:rPr>
                <w:rFonts w:ascii="Arial" w:hAnsi="Arial" w:cs="Arial"/>
              </w:rPr>
              <w:t xml:space="preserve"> durante el transcurso de la semana. </w:t>
            </w:r>
          </w:p>
          <w:p w:rsidR="006C40CD" w:rsidRDefault="005800E4" w:rsidP="005800E4">
            <w:pPr>
              <w:jc w:val="both"/>
              <w:rPr>
                <w:rFonts w:ascii="Arial" w:hAnsi="Arial" w:cs="Arial"/>
              </w:rPr>
            </w:pPr>
            <w:r>
              <w:rPr>
                <w:rFonts w:ascii="Arial" w:hAnsi="Arial" w:cs="Arial"/>
              </w:rPr>
              <w:t xml:space="preserve">La guía corresponde a </w:t>
            </w:r>
            <w:r w:rsidRPr="005800E4">
              <w:rPr>
                <w:rFonts w:ascii="Arial" w:hAnsi="Arial" w:cs="Arial"/>
                <w:b/>
              </w:rPr>
              <w:t>la primera de dos guías que conforman la primera evaluación del semestre</w:t>
            </w:r>
            <w:r>
              <w:rPr>
                <w:rFonts w:ascii="Arial" w:hAnsi="Arial" w:cs="Arial"/>
              </w:rPr>
              <w:t xml:space="preserve">. </w:t>
            </w:r>
          </w:p>
        </w:tc>
      </w:tr>
    </w:tbl>
    <w:p w:rsidR="006C40CD" w:rsidRPr="00A202E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B84154" w:rsidTr="00FC1A48">
        <w:tc>
          <w:tcPr>
            <w:tcW w:w="10940" w:type="dxa"/>
          </w:tcPr>
          <w:p w:rsidR="00532554" w:rsidRPr="00B84154" w:rsidRDefault="007B238D" w:rsidP="006C40CD">
            <w:pPr>
              <w:rPr>
                <w:rFonts w:ascii="Arial" w:hAnsi="Arial" w:cs="Arial"/>
                <w:b/>
                <w:lang w:val="es-MX"/>
              </w:rPr>
            </w:pPr>
            <w:r w:rsidRPr="00B84154">
              <w:rPr>
                <w:rFonts w:ascii="Arial" w:hAnsi="Arial" w:cs="Arial"/>
                <w:b/>
                <w:lang w:val="es-MX"/>
              </w:rPr>
              <w:t xml:space="preserve">Objetivos y/o habilidades a evaluar: </w:t>
            </w:r>
          </w:p>
          <w:p w:rsidR="006E6B50" w:rsidRPr="005800E4" w:rsidRDefault="006E6B50" w:rsidP="006E6B50">
            <w:pPr>
              <w:rPr>
                <w:rFonts w:ascii="Verdana" w:hAnsi="Verdana"/>
                <w:sz w:val="20"/>
                <w:szCs w:val="20"/>
              </w:rPr>
            </w:pPr>
            <w:r w:rsidRPr="005800E4">
              <w:rPr>
                <w:rFonts w:ascii="Verdana" w:hAnsi="Verdana"/>
                <w:sz w:val="20"/>
                <w:szCs w:val="20"/>
                <w:lang w:val="es-MX"/>
              </w:rPr>
              <w:t xml:space="preserve">Comprender y </w:t>
            </w:r>
            <w:r w:rsidRPr="005800E4">
              <w:rPr>
                <w:rFonts w:ascii="Verdana" w:hAnsi="Verdana"/>
                <w:sz w:val="20"/>
                <w:szCs w:val="20"/>
              </w:rPr>
              <w:t xml:space="preserve">analizar mediante documentos, </w:t>
            </w:r>
            <w:r w:rsidRPr="005800E4">
              <w:rPr>
                <w:rFonts w:ascii="Verdana" w:hAnsi="Verdana"/>
                <w:sz w:val="20"/>
                <w:szCs w:val="20"/>
                <w:lang w:val="es-MX"/>
              </w:rPr>
              <w:t xml:space="preserve">los principales hitos del </w:t>
            </w:r>
            <w:r w:rsidR="00673852" w:rsidRPr="005800E4">
              <w:rPr>
                <w:rFonts w:ascii="Verdana" w:hAnsi="Verdana"/>
                <w:sz w:val="20"/>
                <w:szCs w:val="20"/>
              </w:rPr>
              <w:t xml:space="preserve">contexto nacional durante el desarrollo </w:t>
            </w:r>
            <w:r w:rsidRPr="005800E4">
              <w:rPr>
                <w:rFonts w:ascii="Verdana" w:hAnsi="Verdana"/>
                <w:sz w:val="20"/>
                <w:szCs w:val="20"/>
              </w:rPr>
              <w:t xml:space="preserve">de la primera mitad </w:t>
            </w:r>
            <w:r w:rsidR="00673852" w:rsidRPr="005800E4">
              <w:rPr>
                <w:rFonts w:ascii="Verdana" w:hAnsi="Verdana"/>
                <w:sz w:val="20"/>
                <w:szCs w:val="20"/>
              </w:rPr>
              <w:t>del siglo XX.</w:t>
            </w:r>
          </w:p>
        </w:tc>
      </w:tr>
    </w:tbl>
    <w:p w:rsidR="005C3816" w:rsidRPr="00076250" w:rsidRDefault="005C3816" w:rsidP="00582C93">
      <w:pPr>
        <w:pStyle w:val="Prrafodelista"/>
        <w:spacing w:after="0" w:line="240" w:lineRule="auto"/>
        <w:ind w:left="0"/>
        <w:rPr>
          <w:rFonts w:ascii="Arial" w:hAnsi="Arial" w:cs="Arial"/>
          <w:b/>
          <w:u w:val="single"/>
          <w:lang w:val="es-ES"/>
        </w:rPr>
      </w:pPr>
    </w:p>
    <w:p w:rsidR="00076250" w:rsidRPr="0018576C" w:rsidRDefault="00076250" w:rsidP="00076250">
      <w:pPr>
        <w:pStyle w:val="Prrafodelista"/>
        <w:spacing w:after="0" w:line="240" w:lineRule="auto"/>
        <w:ind w:left="0"/>
        <w:jc w:val="center"/>
        <w:rPr>
          <w:rFonts w:ascii="Arial" w:hAnsi="Arial" w:cs="Arial"/>
          <w:b/>
          <w:u w:val="double"/>
          <w:lang w:val="es-ES"/>
        </w:rPr>
      </w:pPr>
      <w:r w:rsidRPr="0018576C">
        <w:rPr>
          <w:rFonts w:ascii="Arial" w:hAnsi="Arial" w:cs="Arial"/>
          <w:b/>
          <w:u w:val="double"/>
          <w:lang w:val="es-ES"/>
        </w:rPr>
        <w:t>PANORAMA DE LA EPOCA</w:t>
      </w:r>
    </w:p>
    <w:p w:rsidR="00076250" w:rsidRPr="00076250" w:rsidRDefault="00076250" w:rsidP="00582C93">
      <w:pPr>
        <w:pStyle w:val="Prrafodelista"/>
        <w:spacing w:after="0" w:line="240" w:lineRule="auto"/>
        <w:ind w:left="0"/>
        <w:rPr>
          <w:rFonts w:ascii="Arial" w:hAnsi="Arial" w:cs="Arial"/>
          <w:lang w:val="es-ES"/>
        </w:rPr>
      </w:pPr>
    </w:p>
    <w:p w:rsidR="00CC46A9" w:rsidRPr="00925FF3" w:rsidRDefault="00FE094B" w:rsidP="00925FF3">
      <w:pPr>
        <w:spacing w:after="0"/>
        <w:rPr>
          <w:rFonts w:ascii="Arial" w:hAnsi="Arial" w:cs="Arial"/>
        </w:rPr>
      </w:pPr>
      <w:r w:rsidRPr="00925FF3">
        <w:rPr>
          <w:rFonts w:ascii="Arial" w:hAnsi="Arial" w:cs="Arial"/>
        </w:rPr>
        <w:t>Las últimas décadas del siglo XIX y las primeras del siglo XX se caracterizan por ser una etapa de transición entre la sociedad tradicional y el Chile del siglo</w:t>
      </w:r>
      <w:r w:rsidR="00076250" w:rsidRPr="00925FF3">
        <w:rPr>
          <w:rFonts w:ascii="Arial" w:hAnsi="Arial" w:cs="Arial"/>
        </w:rPr>
        <w:t xml:space="preserve"> XIX.</w:t>
      </w:r>
    </w:p>
    <w:p w:rsidR="00CC46A9" w:rsidRPr="00925FF3" w:rsidRDefault="00FE094B" w:rsidP="00925FF3">
      <w:pPr>
        <w:spacing w:after="0"/>
        <w:rPr>
          <w:rFonts w:ascii="Arial" w:hAnsi="Arial" w:cs="Arial"/>
        </w:rPr>
      </w:pPr>
      <w:r w:rsidRPr="00925FF3">
        <w:rPr>
          <w:rFonts w:ascii="Arial" w:hAnsi="Arial" w:cs="Arial"/>
        </w:rPr>
        <w:t>Entre los cambios más notables generados en esta época, podemos mencionar:</w:t>
      </w:r>
    </w:p>
    <w:p w:rsidR="00CC46A9" w:rsidRPr="00182989" w:rsidRDefault="00182989" w:rsidP="00925FF3">
      <w:pPr>
        <w:pStyle w:val="Prrafodelista"/>
        <w:numPr>
          <w:ilvl w:val="1"/>
          <w:numId w:val="12"/>
        </w:numPr>
        <w:tabs>
          <w:tab w:val="clear" w:pos="1440"/>
          <w:tab w:val="num" w:pos="720"/>
        </w:tabs>
        <w:spacing w:after="0"/>
        <w:ind w:left="720"/>
        <w:rPr>
          <w:rFonts w:ascii="Arial" w:hAnsi="Arial" w:cs="Arial"/>
        </w:rPr>
      </w:pPr>
      <w:r>
        <w:rPr>
          <w:rFonts w:ascii="Arial" w:hAnsi="Arial" w:cs="Arial"/>
          <w:b/>
        </w:rPr>
        <w:t>En lo</w:t>
      </w:r>
      <w:r w:rsidR="00FE094B" w:rsidRPr="00182989">
        <w:rPr>
          <w:rFonts w:ascii="Arial" w:hAnsi="Arial" w:cs="Arial"/>
          <w:b/>
        </w:rPr>
        <w:t xml:space="preserve"> social</w:t>
      </w:r>
      <w:r w:rsidR="00FE094B" w:rsidRPr="00076250">
        <w:rPr>
          <w:rFonts w:ascii="Arial" w:hAnsi="Arial" w:cs="Arial"/>
        </w:rPr>
        <w:t xml:space="preserve">, el surgimiento de nuevos actores sociales: las clases medias y los sectores populares, que cobran una importancia que hasta entonces no poseían. Comienza un incipiente proceso de urbanización. </w:t>
      </w:r>
    </w:p>
    <w:p w:rsidR="00CC46A9" w:rsidRPr="00076250" w:rsidRDefault="00FE094B" w:rsidP="00925FF3">
      <w:pPr>
        <w:pStyle w:val="Prrafodelista"/>
        <w:numPr>
          <w:ilvl w:val="1"/>
          <w:numId w:val="12"/>
        </w:numPr>
        <w:tabs>
          <w:tab w:val="clear" w:pos="1440"/>
          <w:tab w:val="num" w:pos="720"/>
        </w:tabs>
        <w:spacing w:after="0"/>
        <w:ind w:left="720"/>
        <w:rPr>
          <w:rFonts w:ascii="Arial" w:hAnsi="Arial" w:cs="Arial"/>
        </w:rPr>
      </w:pPr>
      <w:r w:rsidRPr="00182989">
        <w:rPr>
          <w:rFonts w:ascii="Arial" w:hAnsi="Arial" w:cs="Arial"/>
          <w:b/>
        </w:rPr>
        <w:t>En lo económico</w:t>
      </w:r>
      <w:r w:rsidRPr="00076250">
        <w:rPr>
          <w:rFonts w:ascii="Arial" w:hAnsi="Arial" w:cs="Arial"/>
        </w:rPr>
        <w:t xml:space="preserve">, Chile vive un ciclo expansivo centrado en el salitre. </w:t>
      </w:r>
    </w:p>
    <w:p w:rsidR="00CC46A9" w:rsidRPr="00076250" w:rsidRDefault="00FE094B" w:rsidP="00925FF3">
      <w:pPr>
        <w:pStyle w:val="Prrafodelista"/>
        <w:numPr>
          <w:ilvl w:val="1"/>
          <w:numId w:val="12"/>
        </w:numPr>
        <w:tabs>
          <w:tab w:val="clear" w:pos="1440"/>
          <w:tab w:val="num" w:pos="720"/>
        </w:tabs>
        <w:spacing w:after="0"/>
        <w:ind w:left="720"/>
        <w:rPr>
          <w:rFonts w:ascii="Arial" w:hAnsi="Arial" w:cs="Arial"/>
        </w:rPr>
      </w:pPr>
      <w:r w:rsidRPr="00182989">
        <w:rPr>
          <w:rFonts w:ascii="Arial" w:hAnsi="Arial" w:cs="Arial"/>
          <w:b/>
        </w:rPr>
        <w:t>En lo político</w:t>
      </w:r>
      <w:r w:rsidRPr="00076250">
        <w:rPr>
          <w:rFonts w:ascii="Arial" w:hAnsi="Arial" w:cs="Arial"/>
        </w:rPr>
        <w:t>, se vive el proces</w:t>
      </w:r>
      <w:r w:rsidR="00925FF3">
        <w:rPr>
          <w:rFonts w:ascii="Arial" w:hAnsi="Arial" w:cs="Arial"/>
        </w:rPr>
        <w:t xml:space="preserve">o llamado Parlamentarismo, </w:t>
      </w:r>
      <w:r w:rsidRPr="00076250">
        <w:rPr>
          <w:rFonts w:ascii="Arial" w:hAnsi="Arial" w:cs="Arial"/>
        </w:rPr>
        <w:t xml:space="preserve">además, los partidos se reestructuran orientándose a los planteamientos de la Cuestión Social, iniciándose la política típica del siglo XX. </w:t>
      </w:r>
    </w:p>
    <w:p w:rsidR="00076250" w:rsidRDefault="00FE094B" w:rsidP="00925FF3">
      <w:pPr>
        <w:pStyle w:val="Prrafodelista"/>
        <w:numPr>
          <w:ilvl w:val="1"/>
          <w:numId w:val="12"/>
        </w:numPr>
        <w:tabs>
          <w:tab w:val="clear" w:pos="1440"/>
          <w:tab w:val="num" w:pos="720"/>
        </w:tabs>
        <w:spacing w:after="0"/>
        <w:ind w:left="720"/>
        <w:rPr>
          <w:rFonts w:ascii="Arial" w:hAnsi="Arial" w:cs="Arial"/>
        </w:rPr>
      </w:pPr>
      <w:r w:rsidRPr="00182989">
        <w:rPr>
          <w:rFonts w:ascii="Arial" w:hAnsi="Arial" w:cs="Arial"/>
          <w:b/>
        </w:rPr>
        <w:t>En lo cultural</w:t>
      </w:r>
      <w:r w:rsidRPr="00076250">
        <w:rPr>
          <w:rFonts w:ascii="Arial" w:hAnsi="Arial" w:cs="Arial"/>
        </w:rPr>
        <w:t xml:space="preserve"> surgen nuevas formas artísticas y literarias, se utilizan las nuevas tecnologías y se agudiza la crítica social, presentando una visión acerca de los grupos desposeídos. Surgen nuevas formas de sociabilidad en todos los estratos sociales, iniciándose el proceso de masificación de la cultura. </w:t>
      </w:r>
    </w:p>
    <w:p w:rsidR="00076250" w:rsidRPr="00076250" w:rsidRDefault="00076250" w:rsidP="00925FF3">
      <w:pPr>
        <w:spacing w:after="0"/>
        <w:rPr>
          <w:rFonts w:ascii="Arial" w:hAnsi="Arial" w:cs="Arial"/>
          <w:b/>
          <w:u w:val="single"/>
        </w:rPr>
      </w:pPr>
    </w:p>
    <w:p w:rsidR="00076250" w:rsidRPr="00076250" w:rsidRDefault="00076250" w:rsidP="00076250">
      <w:pPr>
        <w:spacing w:after="0"/>
        <w:rPr>
          <w:rFonts w:ascii="Arial" w:hAnsi="Arial" w:cs="Arial"/>
          <w:b/>
          <w:u w:val="single"/>
        </w:rPr>
      </w:pPr>
      <w:r w:rsidRPr="00076250">
        <w:rPr>
          <w:rFonts w:ascii="Arial" w:hAnsi="Arial" w:cs="Arial"/>
          <w:b/>
          <w:u w:val="single"/>
        </w:rPr>
        <w:t>El Ciclo del Salitre (1883-1929)</w:t>
      </w:r>
    </w:p>
    <w:p w:rsidR="00CC46A9" w:rsidRPr="00076250" w:rsidRDefault="00FE094B" w:rsidP="00076250">
      <w:pPr>
        <w:numPr>
          <w:ilvl w:val="0"/>
          <w:numId w:val="13"/>
        </w:numPr>
        <w:spacing w:after="0"/>
        <w:rPr>
          <w:rFonts w:ascii="Arial" w:hAnsi="Arial" w:cs="Arial"/>
        </w:rPr>
      </w:pPr>
      <w:r w:rsidRPr="00076250">
        <w:rPr>
          <w:rFonts w:ascii="Arial" w:hAnsi="Arial" w:cs="Arial"/>
        </w:rPr>
        <w:t xml:space="preserve">Motor de la economía chilena por casi cincuenta años. </w:t>
      </w:r>
    </w:p>
    <w:p w:rsidR="00CC46A9" w:rsidRPr="00076250" w:rsidRDefault="00FE094B" w:rsidP="00076250">
      <w:pPr>
        <w:numPr>
          <w:ilvl w:val="0"/>
          <w:numId w:val="13"/>
        </w:numPr>
        <w:spacing w:after="0"/>
        <w:rPr>
          <w:rFonts w:ascii="Arial" w:hAnsi="Arial" w:cs="Arial"/>
        </w:rPr>
      </w:pPr>
      <w:r w:rsidRPr="00076250">
        <w:rPr>
          <w:rFonts w:ascii="Arial" w:hAnsi="Arial" w:cs="Arial"/>
        </w:rPr>
        <w:t xml:space="preserve">El salitre o Nitrato de Sodio era un mineral estratégico, dada su importancia como abono en la agricultura y como materia prima en la elaboración de pólvora. A ello se suma el hecho de que el Desierto de Atacama era uno de los pocos lugares donde se obtenía este mineral en forma abundante. </w:t>
      </w:r>
    </w:p>
    <w:p w:rsidR="00CC46A9" w:rsidRPr="00076250" w:rsidRDefault="00AC6DBC" w:rsidP="00076250">
      <w:pPr>
        <w:numPr>
          <w:ilvl w:val="0"/>
          <w:numId w:val="13"/>
        </w:numPr>
        <w:spacing w:after="0"/>
        <w:rPr>
          <w:rFonts w:ascii="Arial" w:hAnsi="Arial" w:cs="Arial"/>
        </w:rPr>
      </w:pPr>
      <w:r w:rsidRPr="001E0FE6">
        <w:rPr>
          <w:rFonts w:ascii="Arial" w:hAnsi="Arial" w:cs="Arial"/>
          <w:noProof/>
          <w:lang w:val="es-ES" w:eastAsia="es-ES"/>
        </w:rPr>
        <mc:AlternateContent>
          <mc:Choice Requires="wps">
            <w:drawing>
              <wp:anchor distT="45720" distB="45720" distL="114300" distR="114300" simplePos="0" relativeHeight="251661312" behindDoc="0" locked="0" layoutInCell="1" allowOverlap="1" wp14:anchorId="05CF8C83" wp14:editId="064E278E">
                <wp:simplePos x="0" y="0"/>
                <wp:positionH relativeFrom="page">
                  <wp:posOffset>581548</wp:posOffset>
                </wp:positionH>
                <wp:positionV relativeFrom="paragraph">
                  <wp:posOffset>445952</wp:posOffset>
                </wp:positionV>
                <wp:extent cx="6410325" cy="1404620"/>
                <wp:effectExtent l="0" t="0" r="28575" b="222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E0FE6" w:rsidRPr="0018576C" w:rsidRDefault="0018576C" w:rsidP="0018576C">
                            <w:pPr>
                              <w:spacing w:after="0"/>
                              <w:rPr>
                                <w:rFonts w:ascii="Arial" w:hAnsi="Arial" w:cs="Arial"/>
                                <w:b/>
                              </w:rPr>
                            </w:pPr>
                            <w:r w:rsidRPr="00B008A9">
                              <w:rPr>
                                <w:rFonts w:ascii="Arial" w:hAnsi="Arial" w:cs="Arial"/>
                                <w:b/>
                                <w:lang w:val="es-ES"/>
                              </w:rPr>
                              <w:t>I.-</w:t>
                            </w:r>
                            <w:r>
                              <w:rPr>
                                <w:rFonts w:ascii="Arial" w:hAnsi="Arial" w:cs="Arial"/>
                                <w:b/>
                                <w:lang w:val="es-ES"/>
                              </w:rPr>
                              <w:t xml:space="preserve"> </w:t>
                            </w:r>
                            <w:r w:rsidR="001E0FE6" w:rsidRPr="005800E4">
                              <w:rPr>
                                <w:rFonts w:ascii="Arial" w:hAnsi="Arial" w:cs="Arial"/>
                              </w:rPr>
                              <w:t>Observa las siguientes imágenes y respond</w:t>
                            </w:r>
                            <w:r w:rsidR="005800E4" w:rsidRPr="005800E4">
                              <w:rPr>
                                <w:rFonts w:ascii="Arial" w:hAnsi="Arial" w:cs="Arial"/>
                              </w:rPr>
                              <w:t xml:space="preserve">e las preguntas a continuación. (6 </w:t>
                            </w:r>
                            <w:proofErr w:type="spellStart"/>
                            <w:r w:rsidR="005800E4" w:rsidRPr="005800E4">
                              <w:rPr>
                                <w:rFonts w:ascii="Arial" w:hAnsi="Arial" w:cs="Arial"/>
                              </w:rPr>
                              <w:t>ptos</w:t>
                            </w:r>
                            <w:proofErr w:type="spellEnd"/>
                            <w:r w:rsidR="005800E4" w:rsidRPr="005800E4">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5CF8C83" id="_x0000_t202" coordsize="21600,21600" o:spt="202" path="m,l,21600r21600,l21600,xe">
                <v:stroke joinstyle="miter"/>
                <v:path gradientshapeok="t" o:connecttype="rect"/>
              </v:shapetype>
              <v:shape id="Cuadro de texto 2" o:spid="_x0000_s1026" type="#_x0000_t202" style="position:absolute;left:0;text-align:left;margin-left:45.8pt;margin-top:35.1pt;width:504.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" fillcolor="white [3201]" strokecolor="#c0504d [3205]" strokeweight="2pt">
                <v:textbox style="mso-fit-shape-to-text:t">
                  <w:txbxContent>
                    <w:p w:rsidR="001E0FE6" w:rsidRPr="0018576C" w:rsidRDefault="0018576C" w:rsidP="0018576C">
                      <w:pPr>
                        <w:spacing w:after="0"/>
                        <w:rPr>
                          <w:rFonts w:ascii="Arial" w:hAnsi="Arial" w:cs="Arial"/>
                          <w:b/>
                        </w:rPr>
                      </w:pPr>
                      <w:r w:rsidRPr="00B008A9">
                        <w:rPr>
                          <w:rFonts w:ascii="Arial" w:hAnsi="Arial" w:cs="Arial"/>
                          <w:b/>
                          <w:lang w:val="es-ES"/>
                        </w:rPr>
                        <w:t>I.-</w:t>
                      </w:r>
                      <w:r>
                        <w:rPr>
                          <w:rFonts w:ascii="Arial" w:hAnsi="Arial" w:cs="Arial"/>
                          <w:b/>
                          <w:lang w:val="es-ES"/>
                        </w:rPr>
                        <w:t xml:space="preserve"> </w:t>
                      </w:r>
                      <w:r w:rsidR="001E0FE6" w:rsidRPr="005800E4">
                        <w:rPr>
                          <w:rFonts w:ascii="Arial" w:hAnsi="Arial" w:cs="Arial"/>
                        </w:rPr>
                        <w:t>Observa las siguientes imágenes y respond</w:t>
                      </w:r>
                      <w:r w:rsidR="005800E4" w:rsidRPr="005800E4">
                        <w:rPr>
                          <w:rFonts w:ascii="Arial" w:hAnsi="Arial" w:cs="Arial"/>
                        </w:rPr>
                        <w:t xml:space="preserve">e las preguntas a continuación. (6 </w:t>
                      </w:r>
                      <w:proofErr w:type="spellStart"/>
                      <w:r w:rsidR="005800E4" w:rsidRPr="005800E4">
                        <w:rPr>
                          <w:rFonts w:ascii="Arial" w:hAnsi="Arial" w:cs="Arial"/>
                        </w:rPr>
                        <w:t>ptos</w:t>
                      </w:r>
                      <w:proofErr w:type="spellEnd"/>
                      <w:r w:rsidR="005800E4" w:rsidRPr="005800E4">
                        <w:rPr>
                          <w:rFonts w:ascii="Arial" w:hAnsi="Arial" w:cs="Arial"/>
                        </w:rPr>
                        <w:t>)</w:t>
                      </w:r>
                    </w:p>
                  </w:txbxContent>
                </v:textbox>
                <w10:wrap type="square" anchorx="page"/>
              </v:shape>
            </w:pict>
          </mc:Fallback>
        </mc:AlternateContent>
      </w:r>
      <w:r w:rsidR="00FE094B" w:rsidRPr="00076250">
        <w:rPr>
          <w:rFonts w:ascii="Arial" w:hAnsi="Arial" w:cs="Arial"/>
        </w:rPr>
        <w:t xml:space="preserve">Chile obtiene este recurso, tras la obtención de los territorios de Antofagasta y Tarapacá, durante la Guerra del Pacífico. </w:t>
      </w:r>
    </w:p>
    <w:p w:rsidR="006E6B50" w:rsidRPr="00AC6DBC" w:rsidRDefault="006E6B50" w:rsidP="00AC6DBC">
      <w:pPr>
        <w:spacing w:after="0" w:line="240" w:lineRule="auto"/>
        <w:rPr>
          <w:rFonts w:ascii="Arial" w:hAnsi="Arial" w:cs="Arial"/>
          <w:b/>
        </w:rPr>
      </w:pPr>
    </w:p>
    <w:p w:rsidR="00925FF3" w:rsidRPr="00AC6DBC" w:rsidRDefault="006E6B50" w:rsidP="00582C93">
      <w:pPr>
        <w:pStyle w:val="Prrafodelista"/>
        <w:spacing w:after="0" w:line="240" w:lineRule="auto"/>
        <w:ind w:left="0"/>
        <w:rPr>
          <w:rFonts w:ascii="Arial" w:hAnsi="Arial" w:cs="Arial"/>
          <w:b/>
          <w:lang w:val="en-US"/>
        </w:rPr>
      </w:pPr>
      <w:r>
        <w:rPr>
          <w:rFonts w:ascii="Arial" w:hAnsi="Arial" w:cs="Arial"/>
          <w:b/>
        </w:rPr>
        <w:t xml:space="preserve">        </w:t>
      </w:r>
      <w:r w:rsidR="001E0FE6" w:rsidRPr="0018576C">
        <w:rPr>
          <w:rFonts w:ascii="Arial" w:hAnsi="Arial" w:cs="Arial"/>
          <w:b/>
        </w:rPr>
        <w:t xml:space="preserve">    </w:t>
      </w:r>
      <w:r w:rsidR="001E0FE6" w:rsidRPr="00182989">
        <w:rPr>
          <w:rFonts w:ascii="Arial" w:hAnsi="Arial" w:cs="Arial"/>
          <w:b/>
          <w:noProof/>
          <w:lang w:val="es-ES" w:eastAsia="es-ES"/>
        </w:rPr>
        <w:drawing>
          <wp:inline distT="0" distB="0" distL="0" distR="0" wp14:anchorId="0B91439F" wp14:editId="5EDBD971">
            <wp:extent cx="2714625" cy="1725283"/>
            <wp:effectExtent l="0" t="0" r="0" b="8890"/>
            <wp:docPr id="2" name="Imagen 2" descr="Resultado de imagen de oligarquia salitr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oligarquia salitrera"/>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17370" cy="1727028"/>
                    </a:xfrm>
                    <a:prstGeom prst="rect">
                      <a:avLst/>
                    </a:prstGeom>
                    <a:noFill/>
                    <a:ln>
                      <a:noFill/>
                    </a:ln>
                  </pic:spPr>
                </pic:pic>
              </a:graphicData>
            </a:graphic>
          </wp:inline>
        </w:drawing>
      </w:r>
      <w:r w:rsidR="001E0FE6">
        <w:rPr>
          <w:rFonts w:ascii="Arial" w:hAnsi="Arial" w:cs="Arial"/>
          <w:b/>
          <w:lang w:val="en-US"/>
        </w:rPr>
        <w:t xml:space="preserve">    </w:t>
      </w:r>
      <w:r w:rsidR="001E0FE6" w:rsidRPr="00182989">
        <w:rPr>
          <w:rFonts w:ascii="Arial" w:hAnsi="Arial" w:cs="Arial"/>
          <w:b/>
          <w:noProof/>
          <w:lang w:val="es-ES" w:eastAsia="es-ES"/>
        </w:rPr>
        <w:drawing>
          <wp:inline distT="0" distB="0" distL="0" distR="0" wp14:anchorId="318E46B9" wp14:editId="3A3C0159">
            <wp:extent cx="3000375" cy="1687363"/>
            <wp:effectExtent l="0" t="0" r="0" b="8255"/>
            <wp:docPr id="3" name="Imagen 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01552" cy="1688025"/>
                    </a:xfrm>
                    <a:prstGeom prst="rect">
                      <a:avLst/>
                    </a:prstGeom>
                    <a:noFill/>
                    <a:ln>
                      <a:noFill/>
                    </a:ln>
                  </pic:spPr>
                </pic:pic>
              </a:graphicData>
            </a:graphic>
          </wp:inline>
        </w:drawing>
      </w:r>
    </w:p>
    <w:p w:rsidR="00076250" w:rsidRDefault="00074ACD" w:rsidP="00074ACD">
      <w:pPr>
        <w:pStyle w:val="Prrafodelista"/>
        <w:numPr>
          <w:ilvl w:val="0"/>
          <w:numId w:val="15"/>
        </w:numPr>
        <w:spacing w:after="0" w:line="240" w:lineRule="auto"/>
        <w:rPr>
          <w:rFonts w:ascii="Arial" w:hAnsi="Arial" w:cs="Arial"/>
          <w:b/>
          <w:lang w:val="es-ES"/>
        </w:rPr>
      </w:pPr>
      <w:r>
        <w:rPr>
          <w:rFonts w:ascii="Arial" w:hAnsi="Arial" w:cs="Arial"/>
          <w:b/>
          <w:lang w:val="es-ES"/>
        </w:rPr>
        <w:lastRenderedPageBreak/>
        <w:t>¿Qué diferencias puedes observar en las imágenes anteriores?</w:t>
      </w:r>
    </w:p>
    <w:p w:rsidR="00076250" w:rsidRDefault="00074ACD" w:rsidP="00582C93">
      <w:pPr>
        <w:pStyle w:val="Prrafodelista"/>
        <w:spacing w:after="0" w:line="240" w:lineRule="auto"/>
        <w:ind w:left="0"/>
        <w:rPr>
          <w:rFonts w:ascii="Arial" w:hAnsi="Arial" w:cs="Arial"/>
          <w:b/>
          <w:lang w:val="es-ES"/>
        </w:rPr>
      </w:pPr>
      <w:r>
        <w:rPr>
          <w:rFonts w:ascii="Arial" w:hAnsi="Arial" w:cs="Arial"/>
          <w:b/>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4ACD" w:rsidRDefault="00074ACD" w:rsidP="00582C93">
      <w:pPr>
        <w:pStyle w:val="Prrafodelista"/>
        <w:spacing w:after="0" w:line="240" w:lineRule="auto"/>
        <w:ind w:left="0"/>
        <w:rPr>
          <w:rFonts w:ascii="Arial" w:hAnsi="Arial" w:cs="Arial"/>
          <w:b/>
          <w:lang w:val="es-ES"/>
        </w:rPr>
      </w:pPr>
    </w:p>
    <w:p w:rsidR="00074ACD" w:rsidRDefault="00074ACD" w:rsidP="00074ACD">
      <w:pPr>
        <w:pStyle w:val="Prrafodelista"/>
        <w:numPr>
          <w:ilvl w:val="0"/>
          <w:numId w:val="15"/>
        </w:numPr>
        <w:spacing w:after="0" w:line="240" w:lineRule="auto"/>
        <w:rPr>
          <w:rFonts w:ascii="Arial" w:hAnsi="Arial" w:cs="Arial"/>
          <w:b/>
          <w:lang w:val="es-ES"/>
        </w:rPr>
      </w:pPr>
      <w:r>
        <w:rPr>
          <w:rFonts w:ascii="Arial" w:hAnsi="Arial" w:cs="Arial"/>
          <w:b/>
          <w:lang w:val="es-ES"/>
        </w:rPr>
        <w:t>¿A que grupos sociales corresponden? ¿De qué periodo se trata?</w:t>
      </w:r>
    </w:p>
    <w:p w:rsidR="00074ACD" w:rsidRDefault="00074ACD" w:rsidP="00074ACD">
      <w:pPr>
        <w:spacing w:after="0" w:line="240" w:lineRule="auto"/>
        <w:rPr>
          <w:rFonts w:ascii="Arial" w:hAnsi="Arial" w:cs="Arial"/>
          <w:b/>
          <w:lang w:val="es-ES"/>
        </w:rPr>
      </w:pPr>
      <w:r>
        <w:rPr>
          <w:rFonts w:ascii="Arial" w:hAnsi="Arial" w:cs="Arial"/>
          <w:b/>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4ACD" w:rsidRDefault="00074ACD" w:rsidP="00074ACD">
      <w:pPr>
        <w:spacing w:after="0" w:line="240" w:lineRule="auto"/>
        <w:rPr>
          <w:rFonts w:ascii="Arial" w:hAnsi="Arial" w:cs="Arial"/>
          <w:b/>
          <w:lang w:val="es-ES"/>
        </w:rPr>
      </w:pPr>
    </w:p>
    <w:p w:rsidR="00074ACD" w:rsidRDefault="00074ACD" w:rsidP="00074ACD">
      <w:pPr>
        <w:pStyle w:val="Prrafodelista"/>
        <w:numPr>
          <w:ilvl w:val="0"/>
          <w:numId w:val="15"/>
        </w:numPr>
        <w:spacing w:after="0" w:line="240" w:lineRule="auto"/>
        <w:rPr>
          <w:rFonts w:ascii="Arial" w:hAnsi="Arial" w:cs="Arial"/>
          <w:b/>
          <w:lang w:val="es-ES"/>
        </w:rPr>
      </w:pPr>
      <w:r>
        <w:rPr>
          <w:rFonts w:ascii="Arial" w:hAnsi="Arial" w:cs="Arial"/>
          <w:b/>
          <w:lang w:val="es-ES"/>
        </w:rPr>
        <w:t>¿Cómo eran las condiciones de vida de ambos grupos?</w:t>
      </w:r>
    </w:p>
    <w:p w:rsidR="00074ACD" w:rsidRDefault="00074ACD" w:rsidP="00074ACD">
      <w:pPr>
        <w:spacing w:after="0" w:line="240" w:lineRule="auto"/>
        <w:rPr>
          <w:rFonts w:ascii="Arial" w:hAnsi="Arial" w:cs="Arial"/>
          <w:b/>
          <w:lang w:val="es-ES"/>
        </w:rPr>
      </w:pPr>
      <w:r>
        <w:rPr>
          <w:rFonts w:ascii="Arial" w:hAnsi="Arial" w:cs="Arial"/>
          <w:b/>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4ACD" w:rsidRDefault="00074ACD" w:rsidP="00074ACD">
      <w:pPr>
        <w:spacing w:after="0" w:line="240" w:lineRule="auto"/>
        <w:rPr>
          <w:rFonts w:ascii="Arial" w:hAnsi="Arial" w:cs="Arial"/>
          <w:b/>
          <w:lang w:val="es-ES"/>
        </w:rPr>
      </w:pPr>
    </w:p>
    <w:p w:rsidR="00074ACD" w:rsidRPr="0018576C" w:rsidRDefault="00074ACD" w:rsidP="00074ACD">
      <w:pPr>
        <w:spacing w:after="0" w:line="240" w:lineRule="auto"/>
        <w:jc w:val="center"/>
        <w:rPr>
          <w:rFonts w:ascii="Arial" w:hAnsi="Arial" w:cs="Arial"/>
          <w:b/>
          <w:u w:val="double"/>
        </w:rPr>
      </w:pPr>
      <w:r w:rsidRPr="0018576C">
        <w:rPr>
          <w:rFonts w:ascii="Arial" w:hAnsi="Arial" w:cs="Arial"/>
          <w:b/>
          <w:u w:val="double"/>
        </w:rPr>
        <w:t>LA PROPIEDAD DEL SALITRE</w:t>
      </w:r>
    </w:p>
    <w:p w:rsidR="00074ACD" w:rsidRDefault="00074ACD" w:rsidP="00074ACD">
      <w:pPr>
        <w:spacing w:after="0" w:line="240" w:lineRule="auto"/>
        <w:jc w:val="center"/>
        <w:rPr>
          <w:rFonts w:ascii="Arial" w:hAnsi="Arial" w:cs="Arial"/>
          <w:b/>
        </w:rPr>
      </w:pPr>
    </w:p>
    <w:p w:rsidR="00074ACD" w:rsidRPr="00925FF3" w:rsidRDefault="00074ACD" w:rsidP="00925FF3">
      <w:pPr>
        <w:spacing w:after="0" w:line="240" w:lineRule="auto"/>
        <w:jc w:val="both"/>
        <w:rPr>
          <w:rFonts w:ascii="Arial" w:hAnsi="Arial" w:cs="Arial"/>
        </w:rPr>
      </w:pPr>
      <w:r w:rsidRPr="00925FF3">
        <w:rPr>
          <w:rFonts w:ascii="Arial" w:hAnsi="Arial" w:cs="Arial"/>
        </w:rPr>
        <w:t xml:space="preserve">La propiedad del salitre estuvo en manos de privados, especialmente ingleses y entre ellos </w:t>
      </w:r>
      <w:r w:rsidRPr="00925FF3">
        <w:rPr>
          <w:rFonts w:ascii="Arial" w:hAnsi="Arial" w:cs="Arial"/>
          <w:bCs/>
          <w:u w:val="single"/>
        </w:rPr>
        <w:t>John Thomas North</w:t>
      </w:r>
      <w:r w:rsidRPr="00925FF3">
        <w:rPr>
          <w:rFonts w:ascii="Arial" w:hAnsi="Arial" w:cs="Arial"/>
        </w:rPr>
        <w:t>, quien además era dueño de una serie de compañías directamente relacionadas con la explotación del salitre, como los ferrocarriles, compañías de aguas e insumos.</w:t>
      </w:r>
    </w:p>
    <w:p w:rsidR="00074ACD" w:rsidRPr="00925FF3" w:rsidRDefault="00074ACD" w:rsidP="00925FF3">
      <w:pPr>
        <w:spacing w:after="0" w:line="240" w:lineRule="auto"/>
        <w:jc w:val="both"/>
        <w:rPr>
          <w:rFonts w:ascii="Arial" w:hAnsi="Arial" w:cs="Arial"/>
          <w:lang w:val="es-ES"/>
        </w:rPr>
      </w:pPr>
      <w:r w:rsidRPr="00925FF3">
        <w:rPr>
          <w:rFonts w:ascii="Arial" w:hAnsi="Arial" w:cs="Arial"/>
        </w:rPr>
        <w:t xml:space="preserve">El Estado chileno logró obtener ganancias gracias a los </w:t>
      </w:r>
      <w:r w:rsidRPr="00925FF3">
        <w:rPr>
          <w:rFonts w:ascii="Arial" w:hAnsi="Arial" w:cs="Arial"/>
          <w:bCs/>
          <w:u w:val="single"/>
        </w:rPr>
        <w:t>impuestos de export</w:t>
      </w:r>
      <w:r w:rsidR="008175A5" w:rsidRPr="00925FF3">
        <w:rPr>
          <w:rFonts w:ascii="Arial" w:hAnsi="Arial" w:cs="Arial"/>
          <w:bCs/>
          <w:u w:val="single"/>
        </w:rPr>
        <w:t xml:space="preserve">ación cobrados a las salitreras. </w:t>
      </w:r>
    </w:p>
    <w:p w:rsidR="008175A5" w:rsidRDefault="008175A5" w:rsidP="008175A5">
      <w:pPr>
        <w:spacing w:after="0" w:line="240" w:lineRule="auto"/>
        <w:ind w:left="360"/>
        <w:jc w:val="both"/>
        <w:rPr>
          <w:rFonts w:ascii="Arial" w:hAnsi="Arial" w:cs="Arial"/>
          <w:lang w:val="es-ES"/>
        </w:rPr>
      </w:pPr>
    </w:p>
    <w:p w:rsidR="00074ACD" w:rsidRPr="008175A5" w:rsidRDefault="008175A5" w:rsidP="008175A5">
      <w:pPr>
        <w:spacing w:after="0" w:line="240" w:lineRule="auto"/>
        <w:ind w:left="360"/>
        <w:jc w:val="both"/>
        <w:rPr>
          <w:rFonts w:ascii="Arial" w:hAnsi="Arial" w:cs="Arial"/>
          <w:b/>
          <w:u w:val="single"/>
          <w:lang w:val="es-ES"/>
        </w:rPr>
      </w:pPr>
      <w:r>
        <w:rPr>
          <w:rFonts w:ascii="Arial" w:hAnsi="Arial" w:cs="Arial"/>
          <w:b/>
          <w:u w:val="single"/>
        </w:rPr>
        <w:t>P</w:t>
      </w:r>
      <w:r w:rsidRPr="008175A5">
        <w:rPr>
          <w:rFonts w:ascii="Arial" w:hAnsi="Arial" w:cs="Arial"/>
          <w:b/>
          <w:u w:val="single"/>
        </w:rPr>
        <w:t>rincipales consecuencias</w:t>
      </w:r>
    </w:p>
    <w:p w:rsidR="00076250" w:rsidRDefault="00076250" w:rsidP="00074ACD">
      <w:pPr>
        <w:pStyle w:val="Prrafodelista"/>
        <w:spacing w:after="0" w:line="240" w:lineRule="auto"/>
        <w:ind w:left="0"/>
        <w:rPr>
          <w:rFonts w:ascii="Arial" w:hAnsi="Arial" w:cs="Arial"/>
          <w:b/>
          <w:lang w:val="es-ES"/>
        </w:rPr>
      </w:pPr>
    </w:p>
    <w:p w:rsidR="00CC46A9" w:rsidRPr="008175A5" w:rsidRDefault="00FE094B" w:rsidP="008175A5">
      <w:pPr>
        <w:pStyle w:val="Prrafodelista"/>
        <w:numPr>
          <w:ilvl w:val="0"/>
          <w:numId w:val="17"/>
        </w:numPr>
        <w:spacing w:after="0"/>
        <w:rPr>
          <w:rFonts w:ascii="Arial" w:hAnsi="Arial" w:cs="Arial"/>
        </w:rPr>
      </w:pPr>
      <w:r w:rsidRPr="008175A5">
        <w:rPr>
          <w:rFonts w:ascii="Arial" w:hAnsi="Arial" w:cs="Arial"/>
        </w:rPr>
        <w:t>Formación de numerosos centros poblados en la pampa salitrera y en los puertos vecinos.</w:t>
      </w:r>
    </w:p>
    <w:p w:rsidR="00CC46A9" w:rsidRPr="008175A5" w:rsidRDefault="00FE094B" w:rsidP="008175A5">
      <w:pPr>
        <w:pStyle w:val="Prrafodelista"/>
        <w:numPr>
          <w:ilvl w:val="0"/>
          <w:numId w:val="17"/>
        </w:numPr>
        <w:spacing w:after="0"/>
        <w:rPr>
          <w:rFonts w:ascii="Arial" w:hAnsi="Arial" w:cs="Arial"/>
        </w:rPr>
      </w:pPr>
      <w:r w:rsidRPr="008175A5">
        <w:rPr>
          <w:rFonts w:ascii="Arial" w:hAnsi="Arial" w:cs="Arial"/>
        </w:rPr>
        <w:t xml:space="preserve">Instalación de una extensa red de ferrocarriles e infraestructura en la zona. </w:t>
      </w:r>
    </w:p>
    <w:p w:rsidR="00CC46A9" w:rsidRPr="008175A5" w:rsidRDefault="00FE094B" w:rsidP="008175A5">
      <w:pPr>
        <w:pStyle w:val="Prrafodelista"/>
        <w:numPr>
          <w:ilvl w:val="0"/>
          <w:numId w:val="17"/>
        </w:numPr>
        <w:spacing w:after="0"/>
        <w:rPr>
          <w:rFonts w:ascii="Arial" w:hAnsi="Arial" w:cs="Arial"/>
        </w:rPr>
      </w:pPr>
      <w:r w:rsidRPr="008175A5">
        <w:rPr>
          <w:rFonts w:ascii="Arial" w:hAnsi="Arial" w:cs="Arial"/>
        </w:rPr>
        <w:t xml:space="preserve">Aumento de la población, debido a la inmigración desde los campos del sur de personas atraídas por el trabajo, junto a sus familias; y por consiguiente el nacimiento de hijos en la zona. </w:t>
      </w:r>
    </w:p>
    <w:p w:rsidR="00CC46A9" w:rsidRPr="008175A5" w:rsidRDefault="00FE094B" w:rsidP="008175A5">
      <w:pPr>
        <w:pStyle w:val="Prrafodelista"/>
        <w:numPr>
          <w:ilvl w:val="0"/>
          <w:numId w:val="17"/>
        </w:numPr>
        <w:spacing w:after="0"/>
        <w:rPr>
          <w:rFonts w:ascii="Arial" w:hAnsi="Arial" w:cs="Arial"/>
        </w:rPr>
      </w:pPr>
      <w:r w:rsidRPr="008175A5">
        <w:rPr>
          <w:rFonts w:ascii="Arial" w:hAnsi="Arial" w:cs="Arial"/>
        </w:rPr>
        <w:t xml:space="preserve">Se produjo un explosivo incremento de la fuerza de trabajo, pasando de 4 mil a 60 mil empleados hacia 1914. </w:t>
      </w:r>
    </w:p>
    <w:p w:rsidR="00CC46A9" w:rsidRPr="008175A5" w:rsidRDefault="008175A5" w:rsidP="008175A5">
      <w:pPr>
        <w:pStyle w:val="Prrafodelista"/>
        <w:numPr>
          <w:ilvl w:val="0"/>
          <w:numId w:val="17"/>
        </w:numPr>
        <w:spacing w:after="0"/>
        <w:rPr>
          <w:rFonts w:ascii="Arial" w:hAnsi="Arial" w:cs="Arial"/>
        </w:rPr>
      </w:pPr>
      <w:r>
        <w:rPr>
          <w:rFonts w:ascii="Arial" w:hAnsi="Arial" w:cs="Arial"/>
        </w:rPr>
        <w:t>S</w:t>
      </w:r>
      <w:r w:rsidR="00FE094B" w:rsidRPr="008175A5">
        <w:rPr>
          <w:rFonts w:ascii="Arial" w:hAnsi="Arial" w:cs="Arial"/>
        </w:rPr>
        <w:t xml:space="preserve">e genera toda una industria asociada a la explotación salitrera: insumos, transporte, agua, ferrocarriles, etc. </w:t>
      </w:r>
    </w:p>
    <w:p w:rsidR="00CC46A9" w:rsidRPr="008175A5" w:rsidRDefault="00FE094B" w:rsidP="008175A5">
      <w:pPr>
        <w:pStyle w:val="Prrafodelista"/>
        <w:numPr>
          <w:ilvl w:val="0"/>
          <w:numId w:val="17"/>
        </w:numPr>
        <w:spacing w:after="0"/>
        <w:rPr>
          <w:rFonts w:ascii="Arial" w:hAnsi="Arial" w:cs="Arial"/>
        </w:rPr>
      </w:pPr>
      <w:r w:rsidRPr="008175A5">
        <w:rPr>
          <w:rFonts w:ascii="Arial" w:hAnsi="Arial" w:cs="Arial"/>
        </w:rPr>
        <w:t xml:space="preserve">Se crearon hoteles, teatros, paseos, escuelas y balnearios, para acoger a las elites locales. </w:t>
      </w:r>
    </w:p>
    <w:p w:rsidR="00CC46A9" w:rsidRDefault="00FE094B" w:rsidP="008175A5">
      <w:pPr>
        <w:pStyle w:val="Prrafodelista"/>
        <w:numPr>
          <w:ilvl w:val="0"/>
          <w:numId w:val="17"/>
        </w:numPr>
        <w:spacing w:after="0"/>
        <w:rPr>
          <w:rFonts w:ascii="Arial" w:hAnsi="Arial" w:cs="Arial"/>
        </w:rPr>
      </w:pPr>
      <w:r w:rsidRPr="008175A5">
        <w:rPr>
          <w:rFonts w:ascii="Arial" w:hAnsi="Arial" w:cs="Arial"/>
        </w:rPr>
        <w:t xml:space="preserve">La agricultura, gracias a la incorporación de la Araucanía, se incrementó la producción de trigo, que sirvió para satisfacer la creciente demanda de alimento en el Norte Grande. </w:t>
      </w:r>
    </w:p>
    <w:p w:rsidR="008175A5" w:rsidRPr="001E0FE6" w:rsidRDefault="001E0FE6" w:rsidP="001E0FE6">
      <w:pPr>
        <w:pStyle w:val="Prrafodelista"/>
        <w:spacing w:after="0"/>
        <w:rPr>
          <w:rFonts w:ascii="Arial" w:hAnsi="Arial" w:cs="Arial"/>
        </w:rPr>
      </w:pPr>
      <w:r w:rsidRPr="001E0FE6">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22CD4589" wp14:editId="37F14B76">
                <wp:simplePos x="0" y="0"/>
                <wp:positionH relativeFrom="margin">
                  <wp:align>center</wp:align>
                </wp:positionH>
                <wp:positionV relativeFrom="paragraph">
                  <wp:posOffset>198120</wp:posOffset>
                </wp:positionV>
                <wp:extent cx="6477000" cy="1404620"/>
                <wp:effectExtent l="0" t="0" r="19050"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E0FE6" w:rsidRPr="00DD792A" w:rsidRDefault="0018576C" w:rsidP="006E6B50">
                            <w:pPr>
                              <w:spacing w:after="0"/>
                              <w:jc w:val="both"/>
                              <w:rPr>
                                <w:rFonts w:ascii="Arial" w:hAnsi="Arial" w:cs="Arial"/>
                              </w:rPr>
                            </w:pPr>
                            <w:r w:rsidRPr="00B008A9">
                              <w:rPr>
                                <w:rFonts w:ascii="Arial" w:hAnsi="Arial" w:cs="Arial"/>
                                <w:b/>
                                <w:lang w:val="es-ES"/>
                              </w:rPr>
                              <w:t>I</w:t>
                            </w:r>
                            <w:r>
                              <w:rPr>
                                <w:rFonts w:ascii="Arial" w:hAnsi="Arial" w:cs="Arial"/>
                                <w:b/>
                                <w:lang w:val="es-ES"/>
                              </w:rPr>
                              <w:t>I</w:t>
                            </w:r>
                            <w:r w:rsidRPr="00B008A9">
                              <w:rPr>
                                <w:rFonts w:ascii="Arial" w:hAnsi="Arial" w:cs="Arial"/>
                                <w:b/>
                                <w:lang w:val="es-ES"/>
                              </w:rPr>
                              <w:t>.-</w:t>
                            </w:r>
                            <w:r>
                              <w:rPr>
                                <w:rFonts w:ascii="Arial" w:hAnsi="Arial" w:cs="Arial"/>
                                <w:b/>
                                <w:lang w:val="es-ES"/>
                              </w:rPr>
                              <w:t xml:space="preserve"> </w:t>
                            </w:r>
                            <w:r w:rsidR="001E0FE6">
                              <w:rPr>
                                <w:rFonts w:ascii="Arial" w:hAnsi="Arial" w:cs="Arial"/>
                              </w:rPr>
                              <w:t xml:space="preserve">Realiza una investigación sobre cómo era la vida de los trabajadores y sus familias en la pampa salitrera. Luego, </w:t>
                            </w:r>
                            <w:r w:rsidR="001E0FE6" w:rsidRPr="008175A5">
                              <w:rPr>
                                <w:rFonts w:ascii="Arial" w:hAnsi="Arial" w:cs="Arial"/>
                                <w:b/>
                              </w:rPr>
                              <w:t>confecciona un relato en primera persona</w:t>
                            </w:r>
                            <w:r w:rsidR="001E0FE6">
                              <w:rPr>
                                <w:rFonts w:ascii="Arial" w:hAnsi="Arial" w:cs="Arial"/>
                              </w:rPr>
                              <w:t>, como si hubie</w:t>
                            </w:r>
                            <w:r w:rsidR="00DD792A">
                              <w:rPr>
                                <w:rFonts w:ascii="Arial" w:hAnsi="Arial" w:cs="Arial"/>
                              </w:rPr>
                              <w:t>ses sido tú quié</w:t>
                            </w:r>
                            <w:r w:rsidR="001E0FE6">
                              <w:rPr>
                                <w:rFonts w:ascii="Arial" w:hAnsi="Arial" w:cs="Arial"/>
                              </w:rPr>
                              <w:t>n trabajaba en la pampa, indicando</w:t>
                            </w:r>
                            <w:r w:rsidR="00DD792A">
                              <w:rPr>
                                <w:rFonts w:ascii="Arial" w:hAnsi="Arial" w:cs="Arial"/>
                              </w:rPr>
                              <w:t xml:space="preserve">: </w:t>
                            </w:r>
                            <w:r w:rsidR="001E0FE6">
                              <w:rPr>
                                <w:rFonts w:ascii="Arial" w:hAnsi="Arial" w:cs="Arial"/>
                              </w:rPr>
                              <w:t xml:space="preserve"> </w:t>
                            </w:r>
                            <w:r w:rsidR="001E0FE6" w:rsidRPr="00DD792A">
                              <w:rPr>
                                <w:rFonts w:ascii="Arial" w:hAnsi="Arial" w:cs="Arial"/>
                                <w:b/>
                              </w:rPr>
                              <w:t>como era tu vida</w:t>
                            </w:r>
                            <w:r w:rsidR="006E6B50">
                              <w:rPr>
                                <w:rFonts w:ascii="Arial" w:hAnsi="Arial" w:cs="Arial"/>
                                <w:b/>
                              </w:rPr>
                              <w:t>,</w:t>
                            </w:r>
                            <w:r w:rsidR="00DD792A" w:rsidRPr="00DD792A">
                              <w:rPr>
                                <w:rFonts w:ascii="Arial" w:hAnsi="Arial" w:cs="Arial"/>
                              </w:rPr>
                              <w:t xml:space="preserve"> por ejemplo: las condiciones de trabajo, a que sociedad pertenecías, </w:t>
                            </w:r>
                            <w:r w:rsidR="001E0FE6" w:rsidRPr="00DD792A">
                              <w:rPr>
                                <w:rFonts w:ascii="Arial" w:hAnsi="Arial" w:cs="Arial"/>
                              </w:rPr>
                              <w:t xml:space="preserve">las labores que tu familia </w:t>
                            </w:r>
                            <w:r w:rsidR="00DD792A">
                              <w:rPr>
                                <w:rFonts w:ascii="Arial" w:hAnsi="Arial" w:cs="Arial"/>
                              </w:rPr>
                              <w:t>debía desarrollar en ese lugar, etc.</w:t>
                            </w:r>
                            <w:r w:rsidR="005800E4">
                              <w:rPr>
                                <w:rFonts w:ascii="Arial" w:hAnsi="Arial" w:cs="Arial"/>
                              </w:rPr>
                              <w:t xml:space="preserve"> (6 </w:t>
                            </w:r>
                            <w:proofErr w:type="spellStart"/>
                            <w:r w:rsidR="005800E4">
                              <w:rPr>
                                <w:rFonts w:ascii="Arial" w:hAnsi="Arial" w:cs="Arial"/>
                              </w:rPr>
                              <w:t>ptos</w:t>
                            </w:r>
                            <w:proofErr w:type="spellEnd"/>
                            <w:r w:rsidR="005800E4">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2CD4589" id="_x0000_s1027" type="#_x0000_t202" style="position:absolute;left:0;text-align:left;margin-left:0;margin-top:15.6pt;width:51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" fillcolor="white [3201]" strokecolor="#c0504d [3205]" strokeweight="2pt">
                <v:textbox style="mso-fit-shape-to-text:t">
                  <w:txbxContent>
                    <w:p w:rsidR="001E0FE6" w:rsidRPr="00DD792A" w:rsidRDefault="0018576C" w:rsidP="006E6B50">
                      <w:pPr>
                        <w:spacing w:after="0"/>
                        <w:jc w:val="both"/>
                        <w:rPr>
                          <w:rFonts w:ascii="Arial" w:hAnsi="Arial" w:cs="Arial"/>
                        </w:rPr>
                      </w:pPr>
                      <w:r w:rsidRPr="00B008A9">
                        <w:rPr>
                          <w:rFonts w:ascii="Arial" w:hAnsi="Arial" w:cs="Arial"/>
                          <w:b/>
                          <w:lang w:val="es-ES"/>
                        </w:rPr>
                        <w:t>I</w:t>
                      </w:r>
                      <w:r>
                        <w:rPr>
                          <w:rFonts w:ascii="Arial" w:hAnsi="Arial" w:cs="Arial"/>
                          <w:b/>
                          <w:lang w:val="es-ES"/>
                        </w:rPr>
                        <w:t>I</w:t>
                      </w:r>
                      <w:r w:rsidRPr="00B008A9">
                        <w:rPr>
                          <w:rFonts w:ascii="Arial" w:hAnsi="Arial" w:cs="Arial"/>
                          <w:b/>
                          <w:lang w:val="es-ES"/>
                        </w:rPr>
                        <w:t>.-</w:t>
                      </w:r>
                      <w:r>
                        <w:rPr>
                          <w:rFonts w:ascii="Arial" w:hAnsi="Arial" w:cs="Arial"/>
                          <w:b/>
                          <w:lang w:val="es-ES"/>
                        </w:rPr>
                        <w:t xml:space="preserve"> </w:t>
                      </w:r>
                      <w:r w:rsidR="001E0FE6">
                        <w:rPr>
                          <w:rFonts w:ascii="Arial" w:hAnsi="Arial" w:cs="Arial"/>
                        </w:rPr>
                        <w:t xml:space="preserve">Realiza una investigación sobre cómo era la vida de los trabajadores y sus familias en la pampa salitrera. Luego, </w:t>
                      </w:r>
                      <w:r w:rsidR="001E0FE6" w:rsidRPr="008175A5">
                        <w:rPr>
                          <w:rFonts w:ascii="Arial" w:hAnsi="Arial" w:cs="Arial"/>
                          <w:b/>
                        </w:rPr>
                        <w:t>confecciona un relato en primera persona</w:t>
                      </w:r>
                      <w:r w:rsidR="001E0FE6">
                        <w:rPr>
                          <w:rFonts w:ascii="Arial" w:hAnsi="Arial" w:cs="Arial"/>
                        </w:rPr>
                        <w:t>, como si hubie</w:t>
                      </w:r>
                      <w:r w:rsidR="00DD792A">
                        <w:rPr>
                          <w:rFonts w:ascii="Arial" w:hAnsi="Arial" w:cs="Arial"/>
                        </w:rPr>
                        <w:t>ses sido tú quié</w:t>
                      </w:r>
                      <w:r w:rsidR="001E0FE6">
                        <w:rPr>
                          <w:rFonts w:ascii="Arial" w:hAnsi="Arial" w:cs="Arial"/>
                        </w:rPr>
                        <w:t>n trabajaba en la pampa, indicando</w:t>
                      </w:r>
                      <w:r w:rsidR="00DD792A">
                        <w:rPr>
                          <w:rFonts w:ascii="Arial" w:hAnsi="Arial" w:cs="Arial"/>
                        </w:rPr>
                        <w:t xml:space="preserve">: </w:t>
                      </w:r>
                      <w:r w:rsidR="001E0FE6">
                        <w:rPr>
                          <w:rFonts w:ascii="Arial" w:hAnsi="Arial" w:cs="Arial"/>
                        </w:rPr>
                        <w:t xml:space="preserve"> </w:t>
                      </w:r>
                      <w:r w:rsidR="001E0FE6" w:rsidRPr="00DD792A">
                        <w:rPr>
                          <w:rFonts w:ascii="Arial" w:hAnsi="Arial" w:cs="Arial"/>
                          <w:b/>
                        </w:rPr>
                        <w:t>como era tu vida</w:t>
                      </w:r>
                      <w:r w:rsidR="006E6B50">
                        <w:rPr>
                          <w:rFonts w:ascii="Arial" w:hAnsi="Arial" w:cs="Arial"/>
                          <w:b/>
                        </w:rPr>
                        <w:t>,</w:t>
                      </w:r>
                      <w:r w:rsidR="00DD792A" w:rsidRPr="00DD792A">
                        <w:rPr>
                          <w:rFonts w:ascii="Arial" w:hAnsi="Arial" w:cs="Arial"/>
                        </w:rPr>
                        <w:t xml:space="preserve"> por ejemplo: las condiciones de trabajo, a que sociedad pertenecías, </w:t>
                      </w:r>
                      <w:r w:rsidR="001E0FE6" w:rsidRPr="00DD792A">
                        <w:rPr>
                          <w:rFonts w:ascii="Arial" w:hAnsi="Arial" w:cs="Arial"/>
                        </w:rPr>
                        <w:t xml:space="preserve">las labores que tu familia </w:t>
                      </w:r>
                      <w:r w:rsidR="00DD792A">
                        <w:rPr>
                          <w:rFonts w:ascii="Arial" w:hAnsi="Arial" w:cs="Arial"/>
                        </w:rPr>
                        <w:t>debía desarrollar en ese lugar, etc.</w:t>
                      </w:r>
                      <w:r w:rsidR="005800E4">
                        <w:rPr>
                          <w:rFonts w:ascii="Arial" w:hAnsi="Arial" w:cs="Arial"/>
                        </w:rPr>
                        <w:t xml:space="preserve"> (6 </w:t>
                      </w:r>
                      <w:proofErr w:type="spellStart"/>
                      <w:r w:rsidR="005800E4">
                        <w:rPr>
                          <w:rFonts w:ascii="Arial" w:hAnsi="Arial" w:cs="Arial"/>
                        </w:rPr>
                        <w:t>ptos</w:t>
                      </w:r>
                      <w:proofErr w:type="spellEnd"/>
                      <w:r w:rsidR="005800E4">
                        <w:rPr>
                          <w:rFonts w:ascii="Arial" w:hAnsi="Arial" w:cs="Arial"/>
                        </w:rPr>
                        <w:t>)</w:t>
                      </w:r>
                    </w:p>
                  </w:txbxContent>
                </v:textbox>
                <w10:wrap type="square" anchorx="margin"/>
              </v:shape>
            </w:pict>
          </mc:Fallback>
        </mc:AlternateContent>
      </w:r>
    </w:p>
    <w:p w:rsidR="008175A5" w:rsidRDefault="008175A5" w:rsidP="00074ACD">
      <w:pPr>
        <w:pStyle w:val="Prrafodelista"/>
        <w:spacing w:after="0" w:line="240" w:lineRule="auto"/>
        <w:ind w:left="0"/>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DBC" w:rsidRDefault="00AC6DBC" w:rsidP="003D2781">
      <w:pPr>
        <w:pStyle w:val="Prrafodelista"/>
        <w:spacing w:after="0" w:line="240" w:lineRule="auto"/>
        <w:ind w:left="0"/>
        <w:jc w:val="center"/>
        <w:rPr>
          <w:rFonts w:ascii="Arial" w:hAnsi="Arial" w:cs="Arial"/>
          <w:b/>
          <w:u w:val="double"/>
        </w:rPr>
      </w:pPr>
    </w:p>
    <w:p w:rsidR="008175A5" w:rsidRPr="0018576C" w:rsidRDefault="001E0FE6" w:rsidP="003D2781">
      <w:pPr>
        <w:pStyle w:val="Prrafodelista"/>
        <w:spacing w:after="0" w:line="240" w:lineRule="auto"/>
        <w:ind w:left="0"/>
        <w:jc w:val="center"/>
        <w:rPr>
          <w:rFonts w:ascii="Arial" w:hAnsi="Arial" w:cs="Arial"/>
          <w:b/>
          <w:u w:val="double"/>
        </w:rPr>
      </w:pPr>
      <w:r w:rsidRPr="0018576C">
        <w:rPr>
          <w:rFonts w:ascii="Arial" w:hAnsi="Arial" w:cs="Arial"/>
          <w:b/>
          <w:u w:val="double"/>
        </w:rPr>
        <w:lastRenderedPageBreak/>
        <w:t>LA INVERSION DEL ESTADO</w:t>
      </w:r>
    </w:p>
    <w:p w:rsidR="001E0FE6" w:rsidRPr="001E0FE6" w:rsidRDefault="001E0FE6" w:rsidP="001E0FE6">
      <w:pPr>
        <w:pStyle w:val="Prrafodelista"/>
        <w:spacing w:after="0" w:line="240" w:lineRule="auto"/>
        <w:ind w:left="0"/>
        <w:jc w:val="center"/>
        <w:rPr>
          <w:rFonts w:ascii="Arial" w:hAnsi="Arial" w:cs="Arial"/>
          <w:b/>
        </w:rPr>
      </w:pPr>
    </w:p>
    <w:p w:rsidR="008175A5" w:rsidRPr="006E6B50" w:rsidRDefault="008175A5" w:rsidP="00925FF3">
      <w:pPr>
        <w:pStyle w:val="Prrafodelista"/>
        <w:spacing w:after="0"/>
        <w:ind w:left="0"/>
        <w:jc w:val="both"/>
        <w:rPr>
          <w:rFonts w:ascii="Arial" w:hAnsi="Arial" w:cs="Arial"/>
        </w:rPr>
      </w:pPr>
      <w:r w:rsidRPr="006E6B50">
        <w:rPr>
          <w:rFonts w:ascii="Arial" w:hAnsi="Arial" w:cs="Arial"/>
        </w:rPr>
        <w:t>Si bien el Estado sólo se beneficiaba con los impue</w:t>
      </w:r>
      <w:r w:rsidR="0018576C" w:rsidRPr="006E6B50">
        <w:rPr>
          <w:rFonts w:ascii="Arial" w:hAnsi="Arial" w:cs="Arial"/>
        </w:rPr>
        <w:t>stos al salitre, e</w:t>
      </w:r>
      <w:r w:rsidRPr="006E6B50">
        <w:rPr>
          <w:rFonts w:ascii="Arial" w:hAnsi="Arial" w:cs="Arial"/>
        </w:rPr>
        <w:t xml:space="preserve">stos constituyeron en algunos años más del </w:t>
      </w:r>
      <w:r w:rsidRPr="006E6B50">
        <w:rPr>
          <w:rFonts w:ascii="Arial" w:hAnsi="Arial" w:cs="Arial"/>
          <w:bCs/>
        </w:rPr>
        <w:t>50% de los recursos fiscales</w:t>
      </w:r>
      <w:r w:rsidRPr="006E6B50">
        <w:rPr>
          <w:rFonts w:ascii="Arial" w:hAnsi="Arial" w:cs="Arial"/>
        </w:rPr>
        <w:t>. Gracias a ello los distintos gobiernos lograron establecer una verdadera política de obras públicas.</w:t>
      </w:r>
    </w:p>
    <w:p w:rsidR="00076250" w:rsidRPr="006E6B50" w:rsidRDefault="006E6B50" w:rsidP="00925FF3">
      <w:pPr>
        <w:pStyle w:val="Prrafodelista"/>
        <w:spacing w:after="0"/>
        <w:ind w:left="0"/>
        <w:rPr>
          <w:rFonts w:ascii="Arial" w:hAnsi="Arial" w:cs="Arial"/>
        </w:rPr>
      </w:pPr>
      <w:r w:rsidRPr="006E6B50">
        <w:rPr>
          <w:rFonts w:ascii="Arial" w:hAnsi="Arial" w:cs="Arial"/>
          <w:noProof/>
          <w:lang w:val="es-ES" w:eastAsia="es-ES"/>
        </w:rPr>
        <mc:AlternateContent>
          <mc:Choice Requires="wps">
            <w:drawing>
              <wp:anchor distT="45720" distB="45720" distL="114300" distR="114300" simplePos="0" relativeHeight="251663360" behindDoc="0" locked="0" layoutInCell="1" allowOverlap="1" wp14:anchorId="32E81261" wp14:editId="0C15DBC6">
                <wp:simplePos x="0" y="0"/>
                <wp:positionH relativeFrom="margin">
                  <wp:posOffset>103086</wp:posOffset>
                </wp:positionH>
                <wp:positionV relativeFrom="paragraph">
                  <wp:posOffset>341474</wp:posOffset>
                </wp:positionV>
                <wp:extent cx="6400800" cy="1404620"/>
                <wp:effectExtent l="0" t="0" r="19050" b="146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C32EA" w:rsidRPr="006E6B50" w:rsidRDefault="0018576C" w:rsidP="009C32EA">
                            <w:pPr>
                              <w:spacing w:after="0"/>
                              <w:rPr>
                                <w:rFonts w:ascii="Arial" w:hAnsi="Arial" w:cs="Arial"/>
                                <w:b/>
                              </w:rPr>
                            </w:pPr>
                            <w:r w:rsidRPr="006E6B50">
                              <w:rPr>
                                <w:rFonts w:ascii="Arial" w:hAnsi="Arial" w:cs="Arial"/>
                                <w:b/>
                                <w:lang w:val="es-ES"/>
                              </w:rPr>
                              <w:t>III</w:t>
                            </w:r>
                            <w:r w:rsidRPr="005800E4">
                              <w:rPr>
                                <w:rFonts w:ascii="Arial" w:hAnsi="Arial" w:cs="Arial"/>
                                <w:lang w:val="es-ES"/>
                              </w:rPr>
                              <w:t xml:space="preserve">.- </w:t>
                            </w:r>
                            <w:r w:rsidR="001E0FE6" w:rsidRPr="005800E4">
                              <w:rPr>
                                <w:rFonts w:ascii="Arial" w:hAnsi="Arial" w:cs="Arial"/>
                              </w:rPr>
                              <w:t xml:space="preserve">Realiza una investigación sobre </w:t>
                            </w:r>
                            <w:r w:rsidR="00DD792A" w:rsidRPr="005800E4">
                              <w:rPr>
                                <w:rFonts w:ascii="Arial" w:hAnsi="Arial" w:cs="Arial"/>
                              </w:rPr>
                              <w:t>5</w:t>
                            </w:r>
                            <w:r w:rsidR="009C32EA" w:rsidRPr="005800E4">
                              <w:rPr>
                                <w:rFonts w:ascii="Arial" w:hAnsi="Arial" w:cs="Arial"/>
                              </w:rPr>
                              <w:t xml:space="preserve"> obras publicas</w:t>
                            </w:r>
                            <w:r w:rsidR="001E0FE6" w:rsidRPr="005800E4">
                              <w:rPr>
                                <w:rFonts w:ascii="Arial" w:hAnsi="Arial" w:cs="Arial"/>
                              </w:rPr>
                              <w:t xml:space="preserve"> creadas en el periodo</w:t>
                            </w:r>
                            <w:r w:rsidR="000146EA" w:rsidRPr="005800E4">
                              <w:rPr>
                                <w:rFonts w:ascii="Arial" w:hAnsi="Arial" w:cs="Arial"/>
                              </w:rPr>
                              <w:t xml:space="preserve"> del ciclo salitrero</w:t>
                            </w:r>
                            <w:r w:rsidR="001E0FE6" w:rsidRPr="005800E4">
                              <w:rPr>
                                <w:rFonts w:ascii="Arial" w:hAnsi="Arial" w:cs="Arial"/>
                              </w:rPr>
                              <w:t>, in</w:t>
                            </w:r>
                            <w:r w:rsidR="000146EA" w:rsidRPr="005800E4">
                              <w:rPr>
                                <w:rFonts w:ascii="Arial" w:hAnsi="Arial" w:cs="Arial"/>
                              </w:rPr>
                              <w:t>dicando el gobierno y el año</w:t>
                            </w:r>
                            <w:r w:rsidR="001E0FE6" w:rsidRPr="005800E4">
                              <w:rPr>
                                <w:rFonts w:ascii="Arial" w:hAnsi="Arial" w:cs="Arial"/>
                              </w:rPr>
                              <w:t xml:space="preserve"> en que se logró su construcción.</w:t>
                            </w:r>
                            <w:r w:rsidR="009C32EA" w:rsidRPr="006E6B50">
                              <w:rPr>
                                <w:rFonts w:ascii="Arial" w:hAnsi="Arial" w:cs="Arial"/>
                                <w:b/>
                              </w:rPr>
                              <w:t xml:space="preserve"> </w:t>
                            </w:r>
                            <w:r w:rsidR="005800E4" w:rsidRPr="005800E4">
                              <w:rPr>
                                <w:rFonts w:ascii="Arial" w:hAnsi="Arial" w:cs="Arial"/>
                              </w:rPr>
                              <w:t xml:space="preserve">(10 </w:t>
                            </w:r>
                            <w:proofErr w:type="spellStart"/>
                            <w:r w:rsidR="005800E4" w:rsidRPr="005800E4">
                              <w:rPr>
                                <w:rFonts w:ascii="Arial" w:hAnsi="Arial" w:cs="Arial"/>
                              </w:rPr>
                              <w:t>ptos</w:t>
                            </w:r>
                            <w:proofErr w:type="spellEnd"/>
                            <w:r w:rsidR="005800E4" w:rsidRPr="005800E4">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2E81261" id="_x0000_s1028" type="#_x0000_t202" style="position:absolute;margin-left:8.1pt;margin-top:26.9pt;width:7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" fillcolor="white [3201]" strokecolor="#c0504d [3205]" strokeweight="2pt">
                <v:textbox style="mso-fit-shape-to-text:t">
                  <w:txbxContent>
                    <w:p w:rsidR="009C32EA" w:rsidRPr="006E6B50" w:rsidRDefault="0018576C" w:rsidP="009C32EA">
                      <w:pPr>
                        <w:spacing w:after="0"/>
                        <w:rPr>
                          <w:rFonts w:ascii="Arial" w:hAnsi="Arial" w:cs="Arial"/>
                          <w:b/>
                        </w:rPr>
                      </w:pPr>
                      <w:r w:rsidRPr="006E6B50">
                        <w:rPr>
                          <w:rFonts w:ascii="Arial" w:hAnsi="Arial" w:cs="Arial"/>
                          <w:b/>
                          <w:lang w:val="es-ES"/>
                        </w:rPr>
                        <w:t>I</w:t>
                      </w:r>
                      <w:r w:rsidRPr="006E6B50">
                        <w:rPr>
                          <w:rFonts w:ascii="Arial" w:hAnsi="Arial" w:cs="Arial"/>
                          <w:b/>
                          <w:lang w:val="es-ES"/>
                        </w:rPr>
                        <w:t>II</w:t>
                      </w:r>
                      <w:r w:rsidRPr="005800E4">
                        <w:rPr>
                          <w:rFonts w:ascii="Arial" w:hAnsi="Arial" w:cs="Arial"/>
                          <w:lang w:val="es-ES"/>
                        </w:rPr>
                        <w:t xml:space="preserve">.- </w:t>
                      </w:r>
                      <w:r w:rsidR="001E0FE6" w:rsidRPr="005800E4">
                        <w:rPr>
                          <w:rFonts w:ascii="Arial" w:hAnsi="Arial" w:cs="Arial"/>
                        </w:rPr>
                        <w:t xml:space="preserve">Realiza una investigación sobre </w:t>
                      </w:r>
                      <w:r w:rsidR="00DD792A" w:rsidRPr="005800E4">
                        <w:rPr>
                          <w:rFonts w:ascii="Arial" w:hAnsi="Arial" w:cs="Arial"/>
                        </w:rPr>
                        <w:t>5</w:t>
                      </w:r>
                      <w:r w:rsidR="009C32EA" w:rsidRPr="005800E4">
                        <w:rPr>
                          <w:rFonts w:ascii="Arial" w:hAnsi="Arial" w:cs="Arial"/>
                        </w:rPr>
                        <w:t xml:space="preserve"> obras publicas</w:t>
                      </w:r>
                      <w:r w:rsidR="001E0FE6" w:rsidRPr="005800E4">
                        <w:rPr>
                          <w:rFonts w:ascii="Arial" w:hAnsi="Arial" w:cs="Arial"/>
                        </w:rPr>
                        <w:t xml:space="preserve"> creadas en el periodo</w:t>
                      </w:r>
                      <w:r w:rsidR="000146EA" w:rsidRPr="005800E4">
                        <w:rPr>
                          <w:rFonts w:ascii="Arial" w:hAnsi="Arial" w:cs="Arial"/>
                        </w:rPr>
                        <w:t xml:space="preserve"> del ciclo salitrero</w:t>
                      </w:r>
                      <w:r w:rsidR="001E0FE6" w:rsidRPr="005800E4">
                        <w:rPr>
                          <w:rFonts w:ascii="Arial" w:hAnsi="Arial" w:cs="Arial"/>
                        </w:rPr>
                        <w:t>, in</w:t>
                      </w:r>
                      <w:r w:rsidR="000146EA" w:rsidRPr="005800E4">
                        <w:rPr>
                          <w:rFonts w:ascii="Arial" w:hAnsi="Arial" w:cs="Arial"/>
                        </w:rPr>
                        <w:t>dicando el gobierno y el año</w:t>
                      </w:r>
                      <w:r w:rsidR="001E0FE6" w:rsidRPr="005800E4">
                        <w:rPr>
                          <w:rFonts w:ascii="Arial" w:hAnsi="Arial" w:cs="Arial"/>
                        </w:rPr>
                        <w:t xml:space="preserve"> en que se logró su construcción.</w:t>
                      </w:r>
                      <w:r w:rsidR="009C32EA" w:rsidRPr="006E6B50">
                        <w:rPr>
                          <w:rFonts w:ascii="Arial" w:hAnsi="Arial" w:cs="Arial"/>
                          <w:b/>
                        </w:rPr>
                        <w:t xml:space="preserve"> </w:t>
                      </w:r>
                      <w:r w:rsidR="005800E4" w:rsidRPr="005800E4">
                        <w:rPr>
                          <w:rFonts w:ascii="Arial" w:hAnsi="Arial" w:cs="Arial"/>
                        </w:rPr>
                        <w:t xml:space="preserve">(10 </w:t>
                      </w:r>
                      <w:proofErr w:type="spellStart"/>
                      <w:r w:rsidR="005800E4" w:rsidRPr="005800E4">
                        <w:rPr>
                          <w:rFonts w:ascii="Arial" w:hAnsi="Arial" w:cs="Arial"/>
                        </w:rPr>
                        <w:t>ptos</w:t>
                      </w:r>
                      <w:proofErr w:type="spellEnd"/>
                      <w:r w:rsidR="005800E4" w:rsidRPr="005800E4">
                        <w:rPr>
                          <w:rFonts w:ascii="Arial" w:hAnsi="Arial" w:cs="Arial"/>
                        </w:rPr>
                        <w:t>)</w:t>
                      </w:r>
                    </w:p>
                  </w:txbxContent>
                </v:textbox>
                <w10:wrap type="square" anchorx="margin"/>
              </v:shape>
            </w:pict>
          </mc:Fallback>
        </mc:AlternateContent>
      </w:r>
      <w:r w:rsidR="008175A5" w:rsidRPr="006E6B50">
        <w:rPr>
          <w:rFonts w:ascii="Arial" w:hAnsi="Arial" w:cs="Arial"/>
        </w:rPr>
        <w:t xml:space="preserve">Durante el gobierno de Balmaceda </w:t>
      </w:r>
      <w:r w:rsidR="008175A5" w:rsidRPr="006E6B50">
        <w:rPr>
          <w:rFonts w:ascii="Arial" w:hAnsi="Arial" w:cs="Arial"/>
          <w:bCs/>
          <w:u w:val="single"/>
        </w:rPr>
        <w:t>se crea el Ministerio de Industrias y Obras Públicas</w:t>
      </w:r>
      <w:r w:rsidR="001E0FE6" w:rsidRPr="006E6B50">
        <w:rPr>
          <w:rFonts w:ascii="Arial" w:hAnsi="Arial" w:cs="Arial"/>
        </w:rPr>
        <w:t>.</w:t>
      </w:r>
    </w:p>
    <w:p w:rsidR="001E0FE6" w:rsidRPr="001E0FE6" w:rsidRDefault="001E0FE6" w:rsidP="001E0FE6">
      <w:pPr>
        <w:spacing w:after="0"/>
        <w:rPr>
          <w:rFonts w:ascii="Arial" w:hAnsi="Arial" w:cs="Arial"/>
          <w:b/>
        </w:rPr>
      </w:pPr>
    </w:p>
    <w:p w:rsidR="00076250" w:rsidRDefault="00076250" w:rsidP="00582C93">
      <w:pPr>
        <w:pStyle w:val="Prrafodelista"/>
        <w:spacing w:after="0" w:line="240" w:lineRule="auto"/>
        <w:ind w:left="0"/>
        <w:rPr>
          <w:rFonts w:ascii="Arial" w:hAnsi="Arial" w:cs="Arial"/>
          <w:b/>
          <w:lang w:val="es-ES"/>
        </w:rPr>
      </w:pPr>
    </w:p>
    <w:tbl>
      <w:tblPr>
        <w:tblStyle w:val="Tablaconcuadrcula"/>
        <w:tblpPr w:leftFromText="180" w:rightFromText="180" w:vertAnchor="text" w:horzAnchor="margin" w:tblpXSpec="center" w:tblpY="-95"/>
        <w:tblW w:w="0" w:type="auto"/>
        <w:tblLook w:val="04A0" w:firstRow="1" w:lastRow="0" w:firstColumn="1" w:lastColumn="0" w:noHBand="0" w:noVBand="1"/>
      </w:tblPr>
      <w:tblGrid>
        <w:gridCol w:w="4531"/>
        <w:gridCol w:w="1985"/>
        <w:gridCol w:w="3969"/>
      </w:tblGrid>
      <w:tr w:rsidR="009C32EA" w:rsidTr="00DD792A">
        <w:tc>
          <w:tcPr>
            <w:tcW w:w="4531" w:type="dxa"/>
          </w:tcPr>
          <w:p w:rsidR="009C32EA" w:rsidRDefault="00DD792A" w:rsidP="00DD792A">
            <w:pPr>
              <w:pStyle w:val="Prrafodelista"/>
              <w:ind w:left="0"/>
              <w:jc w:val="center"/>
              <w:rPr>
                <w:rFonts w:ascii="Arial" w:hAnsi="Arial" w:cs="Arial"/>
                <w:b/>
                <w:lang w:val="es-ES"/>
              </w:rPr>
            </w:pPr>
            <w:r>
              <w:rPr>
                <w:rFonts w:ascii="Arial" w:hAnsi="Arial" w:cs="Arial"/>
                <w:b/>
                <w:lang w:val="es-ES"/>
              </w:rPr>
              <w:t>Obra publica</w:t>
            </w:r>
          </w:p>
        </w:tc>
        <w:tc>
          <w:tcPr>
            <w:tcW w:w="1985" w:type="dxa"/>
          </w:tcPr>
          <w:p w:rsidR="009C32EA" w:rsidRDefault="00DD792A" w:rsidP="00DD792A">
            <w:pPr>
              <w:pStyle w:val="Prrafodelista"/>
              <w:ind w:left="0"/>
              <w:jc w:val="center"/>
              <w:rPr>
                <w:rFonts w:ascii="Arial" w:hAnsi="Arial" w:cs="Arial"/>
                <w:b/>
                <w:lang w:val="es-ES"/>
              </w:rPr>
            </w:pPr>
            <w:r>
              <w:rPr>
                <w:rFonts w:ascii="Arial" w:hAnsi="Arial" w:cs="Arial"/>
                <w:b/>
                <w:lang w:val="es-ES"/>
              </w:rPr>
              <w:t>Año de creación</w:t>
            </w:r>
          </w:p>
        </w:tc>
        <w:tc>
          <w:tcPr>
            <w:tcW w:w="3969" w:type="dxa"/>
          </w:tcPr>
          <w:p w:rsidR="009C32EA" w:rsidRDefault="00DD792A" w:rsidP="00DD792A">
            <w:pPr>
              <w:pStyle w:val="Prrafodelista"/>
              <w:ind w:left="0"/>
              <w:jc w:val="center"/>
              <w:rPr>
                <w:rFonts w:ascii="Arial" w:hAnsi="Arial" w:cs="Arial"/>
                <w:b/>
                <w:lang w:val="es-ES"/>
              </w:rPr>
            </w:pPr>
            <w:r>
              <w:rPr>
                <w:rFonts w:ascii="Arial" w:hAnsi="Arial" w:cs="Arial"/>
                <w:b/>
                <w:lang w:val="es-ES"/>
              </w:rPr>
              <w:t>Gobierno</w:t>
            </w:r>
          </w:p>
        </w:tc>
      </w:tr>
      <w:tr w:rsidR="009C32EA" w:rsidTr="00DD792A">
        <w:tc>
          <w:tcPr>
            <w:tcW w:w="4531" w:type="dxa"/>
          </w:tcPr>
          <w:p w:rsidR="009C32EA" w:rsidRDefault="009C32EA" w:rsidP="00DD792A">
            <w:pPr>
              <w:pStyle w:val="Prrafodelista"/>
              <w:numPr>
                <w:ilvl w:val="0"/>
                <w:numId w:val="24"/>
              </w:numPr>
              <w:rPr>
                <w:rFonts w:ascii="Arial" w:hAnsi="Arial" w:cs="Arial"/>
                <w:b/>
                <w:lang w:val="es-ES"/>
              </w:rPr>
            </w:pPr>
          </w:p>
          <w:p w:rsidR="00DD792A" w:rsidRDefault="00DD792A" w:rsidP="009C32EA">
            <w:pPr>
              <w:pStyle w:val="Prrafodelista"/>
              <w:ind w:left="0"/>
              <w:rPr>
                <w:rFonts w:ascii="Arial" w:hAnsi="Arial" w:cs="Arial"/>
                <w:b/>
                <w:lang w:val="es-ES"/>
              </w:rPr>
            </w:pPr>
          </w:p>
        </w:tc>
        <w:tc>
          <w:tcPr>
            <w:tcW w:w="1985" w:type="dxa"/>
          </w:tcPr>
          <w:p w:rsidR="009C32EA" w:rsidRDefault="009C32EA" w:rsidP="009C32EA">
            <w:pPr>
              <w:pStyle w:val="Prrafodelista"/>
              <w:ind w:left="0"/>
              <w:rPr>
                <w:rFonts w:ascii="Arial" w:hAnsi="Arial" w:cs="Arial"/>
                <w:b/>
                <w:lang w:val="es-ES"/>
              </w:rPr>
            </w:pPr>
          </w:p>
        </w:tc>
        <w:tc>
          <w:tcPr>
            <w:tcW w:w="3969" w:type="dxa"/>
          </w:tcPr>
          <w:p w:rsidR="009C32EA" w:rsidRDefault="009C32EA" w:rsidP="009C32EA">
            <w:pPr>
              <w:pStyle w:val="Prrafodelista"/>
              <w:ind w:left="0"/>
              <w:rPr>
                <w:rFonts w:ascii="Arial" w:hAnsi="Arial" w:cs="Arial"/>
                <w:b/>
                <w:lang w:val="es-ES"/>
              </w:rPr>
            </w:pPr>
          </w:p>
        </w:tc>
      </w:tr>
      <w:tr w:rsidR="009C32EA" w:rsidTr="00DD792A">
        <w:tc>
          <w:tcPr>
            <w:tcW w:w="4531" w:type="dxa"/>
          </w:tcPr>
          <w:p w:rsidR="009C32EA" w:rsidRDefault="009C32EA" w:rsidP="00DD792A">
            <w:pPr>
              <w:pStyle w:val="Prrafodelista"/>
              <w:numPr>
                <w:ilvl w:val="0"/>
                <w:numId w:val="24"/>
              </w:numPr>
              <w:rPr>
                <w:rFonts w:ascii="Arial" w:hAnsi="Arial" w:cs="Arial"/>
                <w:b/>
                <w:lang w:val="es-ES"/>
              </w:rPr>
            </w:pPr>
          </w:p>
          <w:p w:rsidR="00DD792A" w:rsidRPr="00DD792A" w:rsidRDefault="00DD792A" w:rsidP="00DD792A">
            <w:pPr>
              <w:ind w:left="360"/>
              <w:rPr>
                <w:rFonts w:ascii="Arial" w:hAnsi="Arial" w:cs="Arial"/>
                <w:b/>
                <w:lang w:val="es-ES"/>
              </w:rPr>
            </w:pPr>
          </w:p>
        </w:tc>
        <w:tc>
          <w:tcPr>
            <w:tcW w:w="1985" w:type="dxa"/>
          </w:tcPr>
          <w:p w:rsidR="009C32EA" w:rsidRDefault="009C32EA" w:rsidP="009C32EA">
            <w:pPr>
              <w:pStyle w:val="Prrafodelista"/>
              <w:ind w:left="0"/>
              <w:rPr>
                <w:rFonts w:ascii="Arial" w:hAnsi="Arial" w:cs="Arial"/>
                <w:b/>
                <w:lang w:val="es-ES"/>
              </w:rPr>
            </w:pPr>
          </w:p>
        </w:tc>
        <w:tc>
          <w:tcPr>
            <w:tcW w:w="3969" w:type="dxa"/>
          </w:tcPr>
          <w:p w:rsidR="009C32EA" w:rsidRDefault="009C32EA" w:rsidP="009C32EA">
            <w:pPr>
              <w:pStyle w:val="Prrafodelista"/>
              <w:ind w:left="0"/>
              <w:rPr>
                <w:rFonts w:ascii="Arial" w:hAnsi="Arial" w:cs="Arial"/>
                <w:b/>
                <w:lang w:val="es-ES"/>
              </w:rPr>
            </w:pPr>
          </w:p>
        </w:tc>
      </w:tr>
      <w:tr w:rsidR="009C32EA" w:rsidTr="00DD792A">
        <w:tc>
          <w:tcPr>
            <w:tcW w:w="4531" w:type="dxa"/>
          </w:tcPr>
          <w:p w:rsidR="009C32EA" w:rsidRDefault="009C32EA" w:rsidP="00DD792A">
            <w:pPr>
              <w:pStyle w:val="Prrafodelista"/>
              <w:numPr>
                <w:ilvl w:val="0"/>
                <w:numId w:val="24"/>
              </w:numPr>
              <w:rPr>
                <w:rFonts w:ascii="Arial" w:hAnsi="Arial" w:cs="Arial"/>
                <w:b/>
                <w:lang w:val="es-ES"/>
              </w:rPr>
            </w:pPr>
          </w:p>
          <w:p w:rsidR="00DD792A" w:rsidRDefault="00DD792A" w:rsidP="009C32EA">
            <w:pPr>
              <w:pStyle w:val="Prrafodelista"/>
              <w:ind w:left="0"/>
              <w:rPr>
                <w:rFonts w:ascii="Arial" w:hAnsi="Arial" w:cs="Arial"/>
                <w:b/>
                <w:lang w:val="es-ES"/>
              </w:rPr>
            </w:pPr>
          </w:p>
        </w:tc>
        <w:tc>
          <w:tcPr>
            <w:tcW w:w="1985" w:type="dxa"/>
          </w:tcPr>
          <w:p w:rsidR="009C32EA" w:rsidRDefault="009C32EA" w:rsidP="009C32EA">
            <w:pPr>
              <w:pStyle w:val="Prrafodelista"/>
              <w:ind w:left="0"/>
              <w:rPr>
                <w:rFonts w:ascii="Arial" w:hAnsi="Arial" w:cs="Arial"/>
                <w:b/>
                <w:lang w:val="es-ES"/>
              </w:rPr>
            </w:pPr>
          </w:p>
        </w:tc>
        <w:tc>
          <w:tcPr>
            <w:tcW w:w="3969" w:type="dxa"/>
          </w:tcPr>
          <w:p w:rsidR="009C32EA" w:rsidRDefault="009C32EA" w:rsidP="009C32EA">
            <w:pPr>
              <w:pStyle w:val="Prrafodelista"/>
              <w:ind w:left="0"/>
              <w:rPr>
                <w:rFonts w:ascii="Arial" w:hAnsi="Arial" w:cs="Arial"/>
                <w:b/>
                <w:lang w:val="es-ES"/>
              </w:rPr>
            </w:pPr>
          </w:p>
        </w:tc>
      </w:tr>
      <w:tr w:rsidR="009C32EA" w:rsidTr="00DD792A">
        <w:tc>
          <w:tcPr>
            <w:tcW w:w="4531" w:type="dxa"/>
          </w:tcPr>
          <w:p w:rsidR="009C32EA" w:rsidRDefault="009C32EA" w:rsidP="00DD792A">
            <w:pPr>
              <w:pStyle w:val="Prrafodelista"/>
              <w:numPr>
                <w:ilvl w:val="0"/>
                <w:numId w:val="24"/>
              </w:numPr>
              <w:rPr>
                <w:rFonts w:ascii="Arial" w:hAnsi="Arial" w:cs="Arial"/>
                <w:b/>
                <w:lang w:val="es-ES"/>
              </w:rPr>
            </w:pPr>
          </w:p>
          <w:p w:rsidR="00DD792A" w:rsidRDefault="00DD792A" w:rsidP="009C32EA">
            <w:pPr>
              <w:pStyle w:val="Prrafodelista"/>
              <w:ind w:left="0"/>
              <w:rPr>
                <w:rFonts w:ascii="Arial" w:hAnsi="Arial" w:cs="Arial"/>
                <w:b/>
                <w:lang w:val="es-ES"/>
              </w:rPr>
            </w:pPr>
          </w:p>
        </w:tc>
        <w:tc>
          <w:tcPr>
            <w:tcW w:w="1985" w:type="dxa"/>
          </w:tcPr>
          <w:p w:rsidR="009C32EA" w:rsidRDefault="009C32EA" w:rsidP="009C32EA">
            <w:pPr>
              <w:pStyle w:val="Prrafodelista"/>
              <w:ind w:left="0"/>
              <w:rPr>
                <w:rFonts w:ascii="Arial" w:hAnsi="Arial" w:cs="Arial"/>
                <w:b/>
                <w:lang w:val="es-ES"/>
              </w:rPr>
            </w:pPr>
          </w:p>
        </w:tc>
        <w:tc>
          <w:tcPr>
            <w:tcW w:w="3969" w:type="dxa"/>
          </w:tcPr>
          <w:p w:rsidR="009C32EA" w:rsidRDefault="009C32EA" w:rsidP="009C32EA">
            <w:pPr>
              <w:pStyle w:val="Prrafodelista"/>
              <w:ind w:left="0"/>
              <w:rPr>
                <w:rFonts w:ascii="Arial" w:hAnsi="Arial" w:cs="Arial"/>
                <w:b/>
                <w:lang w:val="es-ES"/>
              </w:rPr>
            </w:pPr>
          </w:p>
        </w:tc>
      </w:tr>
      <w:tr w:rsidR="009C32EA" w:rsidTr="00DD792A">
        <w:tc>
          <w:tcPr>
            <w:tcW w:w="4531" w:type="dxa"/>
          </w:tcPr>
          <w:p w:rsidR="009C32EA" w:rsidRDefault="009C32EA" w:rsidP="00DD792A">
            <w:pPr>
              <w:pStyle w:val="Prrafodelista"/>
              <w:numPr>
                <w:ilvl w:val="0"/>
                <w:numId w:val="24"/>
              </w:numPr>
              <w:rPr>
                <w:rFonts w:ascii="Arial" w:hAnsi="Arial" w:cs="Arial"/>
                <w:b/>
                <w:lang w:val="es-ES"/>
              </w:rPr>
            </w:pPr>
          </w:p>
          <w:p w:rsidR="00DD792A" w:rsidRDefault="00DD792A" w:rsidP="009C32EA">
            <w:pPr>
              <w:pStyle w:val="Prrafodelista"/>
              <w:ind w:left="0"/>
              <w:rPr>
                <w:rFonts w:ascii="Arial" w:hAnsi="Arial" w:cs="Arial"/>
                <w:b/>
                <w:lang w:val="es-ES"/>
              </w:rPr>
            </w:pPr>
          </w:p>
        </w:tc>
        <w:tc>
          <w:tcPr>
            <w:tcW w:w="1985" w:type="dxa"/>
          </w:tcPr>
          <w:p w:rsidR="009C32EA" w:rsidRDefault="009C32EA" w:rsidP="009C32EA">
            <w:pPr>
              <w:pStyle w:val="Prrafodelista"/>
              <w:ind w:left="0"/>
              <w:rPr>
                <w:rFonts w:ascii="Arial" w:hAnsi="Arial" w:cs="Arial"/>
                <w:b/>
                <w:lang w:val="es-ES"/>
              </w:rPr>
            </w:pPr>
          </w:p>
        </w:tc>
        <w:tc>
          <w:tcPr>
            <w:tcW w:w="3969" w:type="dxa"/>
          </w:tcPr>
          <w:p w:rsidR="009C32EA" w:rsidRDefault="009C32EA" w:rsidP="009C32EA">
            <w:pPr>
              <w:pStyle w:val="Prrafodelista"/>
              <w:ind w:left="0"/>
              <w:rPr>
                <w:rFonts w:ascii="Arial" w:hAnsi="Arial" w:cs="Arial"/>
                <w:b/>
                <w:lang w:val="es-ES"/>
              </w:rPr>
            </w:pPr>
          </w:p>
        </w:tc>
      </w:tr>
    </w:tbl>
    <w:p w:rsidR="00A63352" w:rsidRPr="00A63352" w:rsidRDefault="00A63352" w:rsidP="00A63352">
      <w:pPr>
        <w:pStyle w:val="Prrafodelista"/>
        <w:spacing w:after="0" w:line="240" w:lineRule="auto"/>
        <w:ind w:left="0"/>
        <w:jc w:val="center"/>
        <w:rPr>
          <w:rFonts w:ascii="Arial" w:hAnsi="Arial" w:cs="Arial"/>
          <w:b/>
          <w:u w:val="double"/>
          <w:lang w:val="es-ES"/>
        </w:rPr>
      </w:pPr>
      <w:r w:rsidRPr="00A63352">
        <w:rPr>
          <w:rFonts w:ascii="Arial" w:hAnsi="Arial" w:cs="Arial"/>
          <w:b/>
          <w:u w:val="double"/>
          <w:lang w:val="es-ES"/>
        </w:rPr>
        <w:t>TENSIÓN SOCIAL Y POLÍTICA A PRINCIPIOS DE SIGLO</w:t>
      </w:r>
    </w:p>
    <w:p w:rsidR="00A63352" w:rsidRDefault="00A63352" w:rsidP="00A63352">
      <w:pPr>
        <w:pStyle w:val="Prrafodelista"/>
        <w:spacing w:after="0" w:line="240" w:lineRule="auto"/>
        <w:ind w:left="0"/>
        <w:jc w:val="center"/>
        <w:rPr>
          <w:rFonts w:ascii="Arial" w:hAnsi="Arial" w:cs="Arial"/>
          <w:b/>
          <w:lang w:val="es-ES"/>
        </w:rPr>
      </w:pPr>
    </w:p>
    <w:p w:rsidR="00A63352" w:rsidRDefault="00A63352" w:rsidP="00A63352">
      <w:pPr>
        <w:pStyle w:val="Prrafodelista"/>
        <w:spacing w:after="0" w:line="240" w:lineRule="auto"/>
        <w:ind w:left="0"/>
        <w:jc w:val="both"/>
        <w:rPr>
          <w:rFonts w:ascii="Arial" w:hAnsi="Arial" w:cs="Arial"/>
          <w:lang w:val="es-ES"/>
        </w:rPr>
      </w:pPr>
      <w:r w:rsidRPr="00A63352">
        <w:rPr>
          <w:rFonts w:ascii="Arial" w:hAnsi="Arial" w:cs="Arial"/>
          <w:lang w:val="es-ES"/>
        </w:rPr>
        <w:t xml:space="preserve">El fin del siglo XIX estuvo marcado por el proceso contradictorio de la modernidad. Por una parte, el desarrollo de la economía capitalista llevó a un auge económico y por otra, generó desigualdades. Esto llevó a conflictos políticos y sociales cuyos efectos marcaron el devenir de Chile durante el siglo XX y frente a los cuales muchos sectores expresaron su visión crítica del sistema político parlamentario y de la preponderancia de la clase oligárquica dentro de la sociedad. </w:t>
      </w:r>
    </w:p>
    <w:p w:rsidR="00A63352" w:rsidRPr="00A63352" w:rsidRDefault="00A63352" w:rsidP="00A63352">
      <w:pPr>
        <w:pStyle w:val="Prrafodelista"/>
        <w:spacing w:after="0" w:line="240" w:lineRule="auto"/>
        <w:ind w:left="0"/>
        <w:jc w:val="both"/>
        <w:rPr>
          <w:rFonts w:ascii="Arial" w:hAnsi="Arial" w:cs="Arial"/>
          <w:lang w:val="es-ES"/>
        </w:rPr>
      </w:pPr>
    </w:p>
    <w:p w:rsidR="00673852" w:rsidRPr="00A63352" w:rsidRDefault="00F65C83" w:rsidP="00673852">
      <w:pPr>
        <w:pStyle w:val="Prrafodelista"/>
        <w:spacing w:after="0" w:line="240" w:lineRule="auto"/>
        <w:ind w:left="0"/>
        <w:rPr>
          <w:rFonts w:ascii="Arial" w:hAnsi="Arial" w:cs="Arial"/>
          <w:b/>
          <w:u w:val="single"/>
          <w:lang w:val="es-ES"/>
        </w:rPr>
      </w:pPr>
      <w:r w:rsidRPr="00A63352">
        <w:rPr>
          <w:rFonts w:ascii="Arial" w:hAnsi="Arial" w:cs="Arial"/>
          <w:b/>
          <w:u w:val="single"/>
          <w:lang w:val="es-ES"/>
        </w:rPr>
        <w:t xml:space="preserve">¿Sabes </w:t>
      </w:r>
      <w:r w:rsidR="00673852" w:rsidRPr="00A63352">
        <w:rPr>
          <w:rFonts w:ascii="Arial" w:hAnsi="Arial" w:cs="Arial"/>
          <w:b/>
          <w:u w:val="single"/>
          <w:lang w:val="es-ES"/>
        </w:rPr>
        <w:t>que es una fuente histórica?</w:t>
      </w:r>
    </w:p>
    <w:p w:rsidR="00673852" w:rsidRDefault="00673852" w:rsidP="00673852">
      <w:pPr>
        <w:spacing w:after="0"/>
        <w:jc w:val="both"/>
        <w:rPr>
          <w:rFonts w:ascii="Arial" w:eastAsiaTheme="minorHAnsi" w:hAnsi="Arial" w:cs="Arial"/>
          <w:szCs w:val="20"/>
          <w:lang w:val="es-ES"/>
        </w:rPr>
      </w:pPr>
      <w:r>
        <w:rPr>
          <w:rFonts w:ascii="Arial" w:eastAsiaTheme="minorHAnsi" w:hAnsi="Arial" w:cs="Arial"/>
          <w:szCs w:val="20"/>
          <w:lang w:val="es-ES"/>
        </w:rPr>
        <w:t xml:space="preserve">Las fuentes históricas constituyen la </w:t>
      </w:r>
      <w:r w:rsidRPr="00F65C83">
        <w:rPr>
          <w:rFonts w:ascii="Arial" w:eastAsiaTheme="minorHAnsi" w:hAnsi="Arial" w:cs="Arial"/>
          <w:b/>
          <w:szCs w:val="20"/>
          <w:lang w:val="es-ES"/>
        </w:rPr>
        <w:t>materia prima de la historia</w:t>
      </w:r>
      <w:r>
        <w:rPr>
          <w:rFonts w:ascii="Arial" w:eastAsiaTheme="minorHAnsi" w:hAnsi="Arial" w:cs="Arial"/>
          <w:szCs w:val="20"/>
          <w:lang w:val="es-ES"/>
        </w:rPr>
        <w:t xml:space="preserve">. Comprenden todos los documentos, testimonios u objetos que nos transmiten una información significativa referente a los hechos que han tenido lugar especialmente en el pasado. </w:t>
      </w:r>
    </w:p>
    <w:p w:rsidR="00673852" w:rsidRDefault="00673852" w:rsidP="00F65C83">
      <w:pPr>
        <w:spacing w:after="0" w:line="240" w:lineRule="auto"/>
        <w:jc w:val="both"/>
        <w:rPr>
          <w:rFonts w:ascii="Arial" w:eastAsiaTheme="minorHAnsi" w:hAnsi="Arial" w:cs="Arial"/>
          <w:szCs w:val="20"/>
          <w:lang w:val="es-ES"/>
        </w:rPr>
      </w:pPr>
      <w:r>
        <w:rPr>
          <w:rFonts w:ascii="Arial" w:eastAsiaTheme="minorHAnsi" w:hAnsi="Arial" w:cs="Arial"/>
          <w:szCs w:val="20"/>
          <w:lang w:val="es-ES"/>
        </w:rPr>
        <w:t>A continuación, te presentamos estrate</w:t>
      </w:r>
      <w:r w:rsidR="006B0A69">
        <w:rPr>
          <w:rFonts w:ascii="Arial" w:eastAsiaTheme="minorHAnsi" w:hAnsi="Arial" w:cs="Arial"/>
          <w:szCs w:val="20"/>
          <w:lang w:val="es-ES"/>
        </w:rPr>
        <w:t>g</w:t>
      </w:r>
      <w:r>
        <w:rPr>
          <w:rFonts w:ascii="Arial" w:eastAsiaTheme="minorHAnsi" w:hAnsi="Arial" w:cs="Arial"/>
          <w:szCs w:val="20"/>
          <w:lang w:val="es-ES"/>
        </w:rPr>
        <w:t>ias</w:t>
      </w:r>
      <w:r w:rsidR="006B0A69">
        <w:rPr>
          <w:rFonts w:ascii="Arial" w:eastAsiaTheme="minorHAnsi" w:hAnsi="Arial" w:cs="Arial"/>
          <w:szCs w:val="20"/>
          <w:lang w:val="es-ES"/>
        </w:rPr>
        <w:t xml:space="preserve"> para que puedas analizar los documentos que te contaran lo ocurrido en primera persona o a través de un documento, elaborado por expertos en la historia nacional o internacional tras realizar un análisis objetivo de los sucesos.</w:t>
      </w:r>
    </w:p>
    <w:p w:rsidR="006B0A69" w:rsidRDefault="006B0A69" w:rsidP="00F65C83">
      <w:pPr>
        <w:spacing w:after="0" w:line="240" w:lineRule="auto"/>
        <w:jc w:val="both"/>
        <w:rPr>
          <w:rFonts w:ascii="Arial" w:eastAsiaTheme="minorHAnsi" w:hAnsi="Arial" w:cs="Arial"/>
          <w:szCs w:val="20"/>
          <w:lang w:val="es-ES"/>
        </w:rPr>
      </w:pPr>
    </w:p>
    <w:p w:rsidR="00673852" w:rsidRPr="00F12C05" w:rsidRDefault="00673852" w:rsidP="00F65C83">
      <w:pPr>
        <w:pStyle w:val="Prrafodelista"/>
        <w:numPr>
          <w:ilvl w:val="0"/>
          <w:numId w:val="11"/>
        </w:numPr>
        <w:spacing w:after="0" w:line="240" w:lineRule="auto"/>
        <w:jc w:val="both"/>
        <w:rPr>
          <w:rFonts w:ascii="Arial" w:eastAsiaTheme="minorHAnsi" w:hAnsi="Arial" w:cs="Arial"/>
          <w:b/>
          <w:szCs w:val="20"/>
          <w:u w:val="single"/>
          <w:lang w:val="es-ES"/>
        </w:rPr>
      </w:pPr>
      <w:r w:rsidRPr="00F12C05">
        <w:rPr>
          <w:rFonts w:ascii="Arial" w:eastAsiaTheme="minorHAnsi" w:hAnsi="Arial" w:cs="Arial"/>
          <w:b/>
          <w:szCs w:val="20"/>
          <w:u w:val="single"/>
          <w:lang w:val="es-ES"/>
        </w:rPr>
        <w:t xml:space="preserve">Clasificación </w:t>
      </w:r>
    </w:p>
    <w:p w:rsidR="00673852" w:rsidRDefault="00673852" w:rsidP="00F65C83">
      <w:pPr>
        <w:spacing w:after="0" w:line="240" w:lineRule="auto"/>
        <w:ind w:left="360"/>
        <w:jc w:val="both"/>
        <w:rPr>
          <w:rFonts w:ascii="Arial" w:eastAsiaTheme="minorHAnsi" w:hAnsi="Arial" w:cs="Arial"/>
          <w:szCs w:val="20"/>
          <w:u w:val="single"/>
          <w:lang w:val="es-ES"/>
        </w:rPr>
      </w:pPr>
    </w:p>
    <w:p w:rsidR="00673852" w:rsidRDefault="00673852" w:rsidP="00393D3B">
      <w:pPr>
        <w:spacing w:after="0" w:line="240" w:lineRule="auto"/>
        <w:ind w:left="708"/>
        <w:jc w:val="both"/>
        <w:rPr>
          <w:rFonts w:ascii="Arial" w:eastAsiaTheme="minorHAnsi" w:hAnsi="Arial" w:cs="Arial"/>
          <w:b/>
          <w:szCs w:val="20"/>
          <w:u w:val="single"/>
          <w:lang w:val="es-ES"/>
        </w:rPr>
      </w:pPr>
      <w:r>
        <w:rPr>
          <w:rFonts w:ascii="Arial" w:eastAsiaTheme="minorHAnsi" w:hAnsi="Arial" w:cs="Arial"/>
          <w:b/>
          <w:szCs w:val="20"/>
          <w:u w:val="single"/>
          <w:lang w:val="es-ES"/>
        </w:rPr>
        <w:t>Fuentes primarias</w:t>
      </w:r>
    </w:p>
    <w:p w:rsidR="00673852" w:rsidRDefault="00673852" w:rsidP="00393D3B">
      <w:pPr>
        <w:spacing w:after="0" w:line="240" w:lineRule="auto"/>
        <w:ind w:left="708"/>
        <w:jc w:val="both"/>
        <w:rPr>
          <w:rFonts w:ascii="Arial" w:eastAsiaTheme="minorHAnsi" w:hAnsi="Arial" w:cs="Arial"/>
          <w:szCs w:val="20"/>
          <w:lang w:val="es-ES"/>
        </w:rPr>
      </w:pPr>
      <w:r>
        <w:rPr>
          <w:rFonts w:ascii="Arial" w:eastAsiaTheme="minorHAnsi" w:hAnsi="Arial" w:cs="Arial"/>
          <w:szCs w:val="20"/>
          <w:lang w:val="es-ES"/>
        </w:rPr>
        <w:t xml:space="preserve">Son las que se han elaborado prácticamente al mismo tiempo que los acontecimientos que queremos conocer. Llegan a nosotros sin ser transformadas por ninguna persona; es decir, tal y como fueron hechas en su momento, sin ser sometidas a ninguna modificación posterior.  </w:t>
      </w:r>
    </w:p>
    <w:p w:rsidR="00673852" w:rsidRDefault="00673852" w:rsidP="00393D3B">
      <w:pPr>
        <w:spacing w:after="0" w:line="240" w:lineRule="auto"/>
        <w:ind w:left="708"/>
        <w:jc w:val="both"/>
        <w:rPr>
          <w:rFonts w:ascii="Arial" w:eastAsiaTheme="minorHAnsi" w:hAnsi="Arial" w:cs="Arial"/>
          <w:szCs w:val="20"/>
          <w:lang w:val="es-ES"/>
        </w:rPr>
      </w:pPr>
    </w:p>
    <w:p w:rsidR="00673852" w:rsidRDefault="00673852" w:rsidP="00393D3B">
      <w:pPr>
        <w:spacing w:after="0" w:line="240" w:lineRule="auto"/>
        <w:ind w:left="708"/>
        <w:jc w:val="both"/>
        <w:rPr>
          <w:rFonts w:ascii="Arial" w:eastAsiaTheme="minorHAnsi" w:hAnsi="Arial" w:cs="Arial"/>
          <w:b/>
          <w:szCs w:val="20"/>
          <w:u w:val="single"/>
          <w:lang w:val="es-ES"/>
        </w:rPr>
      </w:pPr>
      <w:r w:rsidRPr="0093102A">
        <w:rPr>
          <w:rFonts w:ascii="Arial" w:eastAsiaTheme="minorHAnsi" w:hAnsi="Arial" w:cs="Arial"/>
          <w:b/>
          <w:szCs w:val="20"/>
          <w:u w:val="single"/>
          <w:lang w:val="es-ES"/>
        </w:rPr>
        <w:t>Fuentes secundarias</w:t>
      </w:r>
    </w:p>
    <w:p w:rsidR="00673852" w:rsidRPr="0093102A" w:rsidRDefault="00673852" w:rsidP="00393D3B">
      <w:pPr>
        <w:spacing w:after="0" w:line="240" w:lineRule="auto"/>
        <w:ind w:left="708"/>
        <w:jc w:val="both"/>
        <w:rPr>
          <w:rFonts w:ascii="Arial" w:eastAsiaTheme="minorHAnsi" w:hAnsi="Arial" w:cs="Arial"/>
          <w:szCs w:val="20"/>
          <w:lang w:val="es-ES"/>
        </w:rPr>
      </w:pPr>
      <w:r>
        <w:rPr>
          <w:rFonts w:ascii="Arial" w:eastAsiaTheme="minorHAnsi" w:hAnsi="Arial" w:cs="Arial"/>
          <w:szCs w:val="20"/>
          <w:lang w:val="es-ES"/>
        </w:rPr>
        <w:t xml:space="preserve">Se denominan también historiográficas. Son las que se elaboran a partir de las FUENTES PRIMARIAS, tales como los libros, artículos, etc. Y que explican los acontecimientos históricos. </w:t>
      </w:r>
    </w:p>
    <w:p w:rsidR="00673852" w:rsidRDefault="00673852" w:rsidP="00673852">
      <w:pPr>
        <w:spacing w:after="0"/>
        <w:ind w:left="360"/>
        <w:jc w:val="both"/>
        <w:rPr>
          <w:rFonts w:ascii="Arial" w:eastAsiaTheme="minorHAnsi" w:hAnsi="Arial" w:cs="Arial"/>
          <w:szCs w:val="20"/>
          <w:lang w:val="es-ES"/>
        </w:rPr>
      </w:pPr>
      <w:r>
        <w:rPr>
          <w:rFonts w:ascii="Arial" w:eastAsiaTheme="minorHAnsi" w:hAnsi="Arial" w:cs="Arial"/>
          <w:szCs w:val="20"/>
          <w:lang w:val="es-ES"/>
        </w:rPr>
        <w:t xml:space="preserve">  </w:t>
      </w:r>
    </w:p>
    <w:p w:rsidR="00673852" w:rsidRPr="00393D3B" w:rsidRDefault="00673852" w:rsidP="00393D3B">
      <w:pPr>
        <w:pStyle w:val="Prrafodelista"/>
        <w:numPr>
          <w:ilvl w:val="0"/>
          <w:numId w:val="10"/>
        </w:numPr>
        <w:spacing w:after="0" w:line="240" w:lineRule="auto"/>
        <w:jc w:val="both"/>
        <w:rPr>
          <w:rFonts w:ascii="Arial" w:eastAsiaTheme="minorHAnsi" w:hAnsi="Arial" w:cs="Arial"/>
          <w:b/>
          <w:szCs w:val="20"/>
          <w:u w:val="single"/>
          <w:lang w:val="es-ES"/>
        </w:rPr>
      </w:pPr>
      <w:r w:rsidRPr="00393D3B">
        <w:rPr>
          <w:rFonts w:ascii="Arial" w:eastAsiaTheme="minorHAnsi" w:hAnsi="Arial" w:cs="Arial"/>
          <w:b/>
          <w:szCs w:val="20"/>
          <w:u w:val="single"/>
          <w:lang w:val="es-ES"/>
        </w:rPr>
        <w:t xml:space="preserve">Tipos de fuentes </w:t>
      </w:r>
    </w:p>
    <w:p w:rsidR="00673852" w:rsidRDefault="006B0A69" w:rsidP="00393D3B">
      <w:pPr>
        <w:spacing w:after="0" w:line="240" w:lineRule="auto"/>
        <w:ind w:left="360"/>
        <w:jc w:val="both"/>
        <w:rPr>
          <w:rFonts w:ascii="Arial" w:eastAsiaTheme="minorHAnsi" w:hAnsi="Arial" w:cs="Arial"/>
          <w:szCs w:val="20"/>
          <w:lang w:val="es-ES"/>
        </w:rPr>
      </w:pPr>
      <w:r>
        <w:rPr>
          <w:rFonts w:ascii="Arial" w:eastAsiaTheme="minorHAnsi" w:hAnsi="Arial" w:cs="Arial"/>
          <w:szCs w:val="20"/>
          <w:lang w:val="es-ES"/>
        </w:rPr>
        <w:t xml:space="preserve">      </w:t>
      </w:r>
      <w:r w:rsidR="00673852" w:rsidRPr="00AC0F35">
        <w:rPr>
          <w:rFonts w:ascii="Arial" w:eastAsiaTheme="minorHAnsi" w:hAnsi="Arial" w:cs="Arial"/>
          <w:b/>
          <w:szCs w:val="20"/>
          <w:lang w:val="es-ES"/>
        </w:rPr>
        <w:t>Oral:</w:t>
      </w:r>
      <w:r w:rsidR="00673852">
        <w:rPr>
          <w:rFonts w:ascii="Arial" w:eastAsiaTheme="minorHAnsi" w:hAnsi="Arial" w:cs="Arial"/>
          <w:szCs w:val="20"/>
          <w:lang w:val="es-ES"/>
        </w:rPr>
        <w:t xml:space="preserve"> Discursos (escritos o grabados)</w:t>
      </w:r>
    </w:p>
    <w:p w:rsidR="00673852" w:rsidRDefault="00673852" w:rsidP="00393D3B">
      <w:pPr>
        <w:spacing w:after="0" w:line="240" w:lineRule="auto"/>
        <w:ind w:left="360"/>
        <w:jc w:val="both"/>
        <w:rPr>
          <w:rFonts w:ascii="Arial" w:eastAsiaTheme="minorHAnsi" w:hAnsi="Arial" w:cs="Arial"/>
          <w:szCs w:val="20"/>
          <w:lang w:val="es-ES"/>
        </w:rPr>
      </w:pPr>
      <w:r>
        <w:rPr>
          <w:rFonts w:ascii="Arial" w:eastAsiaTheme="minorHAnsi" w:hAnsi="Arial" w:cs="Arial"/>
          <w:szCs w:val="20"/>
          <w:lang w:val="es-ES"/>
        </w:rPr>
        <w:t xml:space="preserve">      </w:t>
      </w:r>
      <w:r w:rsidRPr="00AC0F35">
        <w:rPr>
          <w:rFonts w:ascii="Arial" w:eastAsiaTheme="minorHAnsi" w:hAnsi="Arial" w:cs="Arial"/>
          <w:b/>
          <w:szCs w:val="20"/>
          <w:lang w:val="es-ES"/>
        </w:rPr>
        <w:t>Iconográfica:</w:t>
      </w:r>
      <w:r>
        <w:rPr>
          <w:rFonts w:ascii="Arial" w:eastAsiaTheme="minorHAnsi" w:hAnsi="Arial" w:cs="Arial"/>
          <w:szCs w:val="20"/>
          <w:lang w:val="es-ES"/>
        </w:rPr>
        <w:t xml:space="preserve"> imágenes, obras, fotografías o videos. </w:t>
      </w:r>
    </w:p>
    <w:p w:rsidR="00673852" w:rsidRDefault="00673852" w:rsidP="00393D3B">
      <w:pPr>
        <w:spacing w:after="0" w:line="240" w:lineRule="auto"/>
        <w:ind w:left="360"/>
        <w:jc w:val="both"/>
        <w:rPr>
          <w:rFonts w:ascii="Arial" w:eastAsiaTheme="minorHAnsi" w:hAnsi="Arial" w:cs="Arial"/>
          <w:szCs w:val="20"/>
          <w:lang w:val="es-ES"/>
        </w:rPr>
      </w:pPr>
      <w:r>
        <w:rPr>
          <w:rFonts w:ascii="Arial" w:eastAsiaTheme="minorHAnsi" w:hAnsi="Arial" w:cs="Arial"/>
          <w:szCs w:val="20"/>
          <w:lang w:val="es-ES"/>
        </w:rPr>
        <w:t xml:space="preserve">      </w:t>
      </w:r>
      <w:r w:rsidRPr="00AC0F35">
        <w:rPr>
          <w:rFonts w:ascii="Arial" w:eastAsiaTheme="minorHAnsi" w:hAnsi="Arial" w:cs="Arial"/>
          <w:b/>
          <w:szCs w:val="20"/>
          <w:lang w:val="es-ES"/>
        </w:rPr>
        <w:t>Escrita:</w:t>
      </w:r>
      <w:r>
        <w:rPr>
          <w:rFonts w:ascii="Arial" w:eastAsiaTheme="minorHAnsi" w:hAnsi="Arial" w:cs="Arial"/>
          <w:szCs w:val="20"/>
          <w:lang w:val="es-ES"/>
        </w:rPr>
        <w:t xml:space="preserve"> libros, archivos, documentos, diario, etc. </w:t>
      </w:r>
    </w:p>
    <w:p w:rsidR="006B0A69" w:rsidRPr="006B0A69" w:rsidRDefault="006B0A69" w:rsidP="00393D3B">
      <w:pPr>
        <w:spacing w:after="0" w:line="240" w:lineRule="auto"/>
        <w:ind w:left="360"/>
        <w:jc w:val="both"/>
        <w:rPr>
          <w:rFonts w:ascii="Arial" w:eastAsiaTheme="minorHAnsi" w:hAnsi="Arial" w:cs="Arial"/>
          <w:b/>
          <w:szCs w:val="20"/>
          <w:u w:val="single"/>
          <w:lang w:val="es-ES"/>
        </w:rPr>
      </w:pPr>
    </w:p>
    <w:p w:rsidR="006B0A69" w:rsidRPr="00393D3B" w:rsidRDefault="006B0A69" w:rsidP="00393D3B">
      <w:pPr>
        <w:pStyle w:val="Prrafodelista"/>
        <w:numPr>
          <w:ilvl w:val="0"/>
          <w:numId w:val="10"/>
        </w:numPr>
        <w:spacing w:after="0" w:line="240" w:lineRule="auto"/>
        <w:jc w:val="both"/>
        <w:rPr>
          <w:rFonts w:ascii="Arial" w:eastAsiaTheme="minorHAnsi" w:hAnsi="Arial" w:cs="Arial"/>
          <w:b/>
          <w:szCs w:val="20"/>
          <w:u w:val="single"/>
          <w:lang w:val="es-ES"/>
        </w:rPr>
      </w:pPr>
      <w:r w:rsidRPr="00393D3B">
        <w:rPr>
          <w:rFonts w:ascii="Arial" w:eastAsiaTheme="minorHAnsi" w:hAnsi="Arial" w:cs="Arial"/>
          <w:b/>
          <w:szCs w:val="20"/>
          <w:u w:val="single"/>
          <w:lang w:val="es-ES"/>
        </w:rPr>
        <w:t>Como organizar la información</w:t>
      </w:r>
    </w:p>
    <w:p w:rsidR="00177543" w:rsidRDefault="006B0A69" w:rsidP="003D2781">
      <w:pPr>
        <w:spacing w:after="0" w:line="240" w:lineRule="auto"/>
        <w:ind w:left="360"/>
        <w:jc w:val="both"/>
        <w:rPr>
          <w:rFonts w:ascii="Arial" w:eastAsiaTheme="minorHAnsi" w:hAnsi="Arial" w:cs="Arial"/>
          <w:szCs w:val="20"/>
          <w:lang w:val="es-ES"/>
        </w:rPr>
      </w:pPr>
      <w:r>
        <w:rPr>
          <w:rFonts w:ascii="Arial" w:eastAsiaTheme="minorHAnsi" w:hAnsi="Arial" w:cs="Arial"/>
          <w:szCs w:val="20"/>
          <w:lang w:val="es-ES"/>
        </w:rPr>
        <w:t xml:space="preserve">Para que sea más fácil comprender y analizar estos textos, te presentamos la siguiente tabla que permitirá que organices de mejor manera la información y puedas obtener mejores conclusiones. </w:t>
      </w:r>
    </w:p>
    <w:tbl>
      <w:tblPr>
        <w:tblStyle w:val="Tablaconcuadrcula"/>
        <w:tblW w:w="0" w:type="auto"/>
        <w:tblInd w:w="990" w:type="dxa"/>
        <w:tblLook w:val="04A0" w:firstRow="1" w:lastRow="0" w:firstColumn="1" w:lastColumn="0" w:noHBand="0" w:noVBand="1"/>
      </w:tblPr>
      <w:tblGrid>
        <w:gridCol w:w="2972"/>
        <w:gridCol w:w="5856"/>
      </w:tblGrid>
      <w:tr w:rsidR="00393D3B" w:rsidTr="00393D3B">
        <w:tc>
          <w:tcPr>
            <w:tcW w:w="2972" w:type="dxa"/>
          </w:tcPr>
          <w:p w:rsidR="00393D3B" w:rsidRDefault="00393D3B" w:rsidP="001B76B0">
            <w:r>
              <w:lastRenderedPageBreak/>
              <w:t>TITULO/AUTOR</w:t>
            </w:r>
          </w:p>
        </w:tc>
        <w:tc>
          <w:tcPr>
            <w:tcW w:w="5856" w:type="dxa"/>
          </w:tcPr>
          <w:p w:rsidR="00393D3B" w:rsidRDefault="00F12C05" w:rsidP="001B76B0">
            <w:r>
              <w:t>¿Cuál es el título del libro? ¿Quién lo escribió?</w:t>
            </w:r>
          </w:p>
        </w:tc>
      </w:tr>
      <w:tr w:rsidR="00393D3B" w:rsidTr="00393D3B">
        <w:tc>
          <w:tcPr>
            <w:tcW w:w="2972" w:type="dxa"/>
          </w:tcPr>
          <w:p w:rsidR="00393D3B" w:rsidRDefault="00393D3B" w:rsidP="001B76B0">
            <w:r>
              <w:t>CLASIFICACION DE LA FUENTE</w:t>
            </w:r>
          </w:p>
        </w:tc>
        <w:tc>
          <w:tcPr>
            <w:tcW w:w="5856" w:type="dxa"/>
          </w:tcPr>
          <w:p w:rsidR="00F12C05" w:rsidRDefault="00F12C05" w:rsidP="001B76B0">
            <w:r>
              <w:t>¿Es una fuente primaria o secundaria?</w:t>
            </w:r>
          </w:p>
        </w:tc>
      </w:tr>
      <w:tr w:rsidR="00393D3B" w:rsidTr="00393D3B">
        <w:tc>
          <w:tcPr>
            <w:tcW w:w="2972" w:type="dxa"/>
          </w:tcPr>
          <w:p w:rsidR="00393D3B" w:rsidRDefault="00393D3B" w:rsidP="001B76B0">
            <w:r>
              <w:t>TIPO DE FUENTE</w:t>
            </w:r>
          </w:p>
        </w:tc>
        <w:tc>
          <w:tcPr>
            <w:tcW w:w="5856" w:type="dxa"/>
          </w:tcPr>
          <w:p w:rsidR="00393D3B" w:rsidRDefault="00F12C05" w:rsidP="001B76B0">
            <w:r>
              <w:t>¿Es una fuente oral, iconográfica o escrita?</w:t>
            </w:r>
          </w:p>
        </w:tc>
      </w:tr>
      <w:tr w:rsidR="00393D3B" w:rsidTr="00393D3B">
        <w:tc>
          <w:tcPr>
            <w:tcW w:w="2972" w:type="dxa"/>
          </w:tcPr>
          <w:p w:rsidR="00393D3B" w:rsidRDefault="00393D3B" w:rsidP="001B76B0">
            <w:r>
              <w:t xml:space="preserve">CONTEXTO HISTORICO </w:t>
            </w:r>
          </w:p>
        </w:tc>
        <w:tc>
          <w:tcPr>
            <w:tcW w:w="5856" w:type="dxa"/>
          </w:tcPr>
          <w:p w:rsidR="00393D3B" w:rsidRDefault="00F12C05" w:rsidP="001B76B0">
            <w:r>
              <w:t>¿Qué pasaba durante ese periodo?</w:t>
            </w:r>
          </w:p>
        </w:tc>
      </w:tr>
      <w:tr w:rsidR="00393D3B" w:rsidTr="00393D3B">
        <w:tc>
          <w:tcPr>
            <w:tcW w:w="2972" w:type="dxa"/>
          </w:tcPr>
          <w:p w:rsidR="00393D3B" w:rsidRDefault="00393D3B" w:rsidP="001B76B0">
            <w:r>
              <w:t>INTERPRETACIÓN</w:t>
            </w:r>
          </w:p>
        </w:tc>
        <w:tc>
          <w:tcPr>
            <w:tcW w:w="5856" w:type="dxa"/>
          </w:tcPr>
          <w:p w:rsidR="00393D3B" w:rsidRDefault="00F12C05" w:rsidP="001B76B0">
            <w:r>
              <w:t>¿Qué entendí del texto? ¿Qué conclusiones pude obtener?</w:t>
            </w:r>
          </w:p>
        </w:tc>
      </w:tr>
    </w:tbl>
    <w:p w:rsidR="00125397" w:rsidRDefault="00125397" w:rsidP="00125397">
      <w:pPr>
        <w:spacing w:after="0"/>
        <w:rPr>
          <w:rFonts w:ascii="Arial" w:eastAsiaTheme="minorHAnsi" w:hAnsi="Arial" w:cs="Arial"/>
          <w:szCs w:val="20"/>
          <w:u w:val="thick"/>
          <w:lang w:val="es-ES"/>
        </w:rPr>
      </w:pPr>
    </w:p>
    <w:p w:rsidR="00925FF3" w:rsidRPr="00925FF3" w:rsidRDefault="00925FF3" w:rsidP="00125397">
      <w:pPr>
        <w:spacing w:after="0"/>
        <w:jc w:val="center"/>
        <w:rPr>
          <w:rFonts w:ascii="Arial" w:eastAsiaTheme="minorHAnsi" w:hAnsi="Arial" w:cs="Arial"/>
          <w:b/>
          <w:szCs w:val="20"/>
          <w:u w:val="thick"/>
          <w:lang w:val="es-ES"/>
        </w:rPr>
      </w:pPr>
      <w:r w:rsidRPr="00925FF3">
        <w:rPr>
          <w:rFonts w:ascii="Arial" w:eastAsiaTheme="minorHAnsi" w:hAnsi="Arial" w:cs="Arial"/>
          <w:b/>
          <w:szCs w:val="20"/>
          <w:u w:val="thick"/>
        </w:rPr>
        <w:t>FIN DEL CICLO SALITRERO</w:t>
      </w:r>
    </w:p>
    <w:p w:rsidR="00925FF3" w:rsidRDefault="00925FF3" w:rsidP="00673852">
      <w:pPr>
        <w:spacing w:after="0"/>
        <w:jc w:val="both"/>
        <w:rPr>
          <w:rFonts w:ascii="Arial" w:eastAsiaTheme="minorHAnsi" w:hAnsi="Arial" w:cs="Arial"/>
          <w:szCs w:val="20"/>
          <w:lang w:val="es-ES"/>
        </w:rPr>
      </w:pPr>
    </w:p>
    <w:p w:rsidR="00561399" w:rsidRPr="00925FF3" w:rsidRDefault="002E4469" w:rsidP="00925FF3">
      <w:pPr>
        <w:spacing w:after="0"/>
        <w:jc w:val="both"/>
        <w:rPr>
          <w:rFonts w:ascii="Arial" w:eastAsiaTheme="minorHAnsi" w:hAnsi="Arial" w:cs="Arial"/>
          <w:szCs w:val="20"/>
        </w:rPr>
      </w:pPr>
      <w:r w:rsidRPr="00925FF3">
        <w:rPr>
          <w:rFonts w:ascii="Arial" w:eastAsiaTheme="minorHAnsi" w:hAnsi="Arial" w:cs="Arial"/>
          <w:szCs w:val="20"/>
        </w:rPr>
        <w:t xml:space="preserve">El ciclo del salitre era demasiado frágil al depender de los vaivenes del comercio internacional. </w:t>
      </w:r>
    </w:p>
    <w:p w:rsidR="00925FF3" w:rsidRDefault="006E6B50" w:rsidP="00925FF3">
      <w:pPr>
        <w:spacing w:after="0"/>
        <w:jc w:val="both"/>
        <w:rPr>
          <w:rFonts w:ascii="Arial" w:eastAsiaTheme="minorHAnsi" w:hAnsi="Arial" w:cs="Arial"/>
          <w:szCs w:val="20"/>
        </w:rPr>
      </w:pPr>
      <w:r w:rsidRPr="0018576C">
        <w:rPr>
          <w:rFonts w:ascii="Arial" w:eastAsiaTheme="minorHAnsi" w:hAnsi="Arial" w:cs="Arial"/>
          <w:noProof/>
          <w:szCs w:val="20"/>
          <w:lang w:val="es-ES" w:eastAsia="es-ES"/>
        </w:rPr>
        <mc:AlternateContent>
          <mc:Choice Requires="wps">
            <w:drawing>
              <wp:anchor distT="45720" distB="45720" distL="114300" distR="114300" simplePos="0" relativeHeight="251667456" behindDoc="0" locked="0" layoutInCell="1" allowOverlap="1" wp14:anchorId="0F9D08C8" wp14:editId="16669B41">
                <wp:simplePos x="0" y="0"/>
                <wp:positionH relativeFrom="margin">
                  <wp:posOffset>-7620</wp:posOffset>
                </wp:positionH>
                <wp:positionV relativeFrom="paragraph">
                  <wp:posOffset>1026160</wp:posOffset>
                </wp:positionV>
                <wp:extent cx="6794500" cy="1404620"/>
                <wp:effectExtent l="0" t="0" r="25400" b="222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25397" w:rsidRPr="0018576C" w:rsidRDefault="00125397" w:rsidP="00125397">
                            <w:pPr>
                              <w:spacing w:after="0"/>
                              <w:jc w:val="both"/>
                              <w:rPr>
                                <w:rFonts w:ascii="Arial" w:hAnsi="Arial" w:cs="Arial"/>
                                <w:b/>
                                <w:lang w:val="es-ES"/>
                              </w:rPr>
                            </w:pPr>
                            <w:r w:rsidRPr="00B008A9">
                              <w:rPr>
                                <w:rFonts w:ascii="Arial" w:hAnsi="Arial" w:cs="Arial"/>
                                <w:b/>
                                <w:lang w:val="es-ES"/>
                              </w:rPr>
                              <w:t>I</w:t>
                            </w:r>
                            <w:r>
                              <w:rPr>
                                <w:rFonts w:ascii="Arial" w:hAnsi="Arial" w:cs="Arial"/>
                                <w:b/>
                                <w:lang w:val="es-ES"/>
                              </w:rPr>
                              <w:t>V</w:t>
                            </w:r>
                            <w:r w:rsidRPr="00B008A9">
                              <w:rPr>
                                <w:rFonts w:ascii="Arial" w:hAnsi="Arial" w:cs="Arial"/>
                                <w:b/>
                                <w:lang w:val="es-ES"/>
                              </w:rPr>
                              <w:t>.-</w:t>
                            </w:r>
                            <w:r>
                              <w:rPr>
                                <w:rFonts w:ascii="Arial" w:hAnsi="Arial" w:cs="Arial"/>
                                <w:b/>
                                <w:lang w:val="es-ES"/>
                              </w:rPr>
                              <w:t xml:space="preserve"> </w:t>
                            </w:r>
                            <w:r w:rsidRPr="003A2C47">
                              <w:rPr>
                                <w:rFonts w:ascii="Arial" w:hAnsi="Arial" w:cs="Arial"/>
                                <w:lang w:val="es-ES"/>
                              </w:rPr>
                              <w:t>Investiga que hechos dieron fin al ciclo del salitre. Redacta tu respuesta de forma clara y breve.</w:t>
                            </w:r>
                            <w:r w:rsidR="00177543">
                              <w:rPr>
                                <w:rFonts w:ascii="Arial" w:hAnsi="Arial" w:cs="Arial"/>
                                <w:lang w:val="es-ES"/>
                              </w:rPr>
                              <w:t xml:space="preserve"> (6</w:t>
                            </w:r>
                            <w:r w:rsidR="003A2C47" w:rsidRPr="003A2C47">
                              <w:rPr>
                                <w:rFonts w:ascii="Arial" w:hAnsi="Arial" w:cs="Arial"/>
                                <w:lang w:val="es-ES"/>
                              </w:rPr>
                              <w:t xml:space="preserve"> </w:t>
                            </w:r>
                            <w:proofErr w:type="spellStart"/>
                            <w:r w:rsidR="003A2C47" w:rsidRPr="003A2C47">
                              <w:rPr>
                                <w:rFonts w:ascii="Arial" w:hAnsi="Arial" w:cs="Arial"/>
                                <w:lang w:val="es-ES"/>
                              </w:rPr>
                              <w:t>ptos</w:t>
                            </w:r>
                            <w:proofErr w:type="spellEnd"/>
                            <w:r w:rsidR="003A2C47" w:rsidRPr="003A2C47">
                              <w:rPr>
                                <w:rFonts w:ascii="Arial" w:hAnsi="Arial" w:cs="Arial"/>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F9D08C8" id="_x0000_t202" coordsize="21600,21600" o:spt="202" path="m,l,21600r21600,l21600,xe">
                <v:stroke joinstyle="miter"/>
                <v:path gradientshapeok="t" o:connecttype="rect"/>
              </v:shapetype>
              <v:shape id="_x0000_s1029" type="#_x0000_t202" style="position:absolute;left:0;text-align:left;margin-left:-.6pt;margin-top:80.8pt;width:53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" fillcolor="white [3201]" strokecolor="#c0504d [3205]" strokeweight="2pt">
                <v:textbox style="mso-fit-shape-to-text:t">
                  <w:txbxContent>
                    <w:p w:rsidR="00125397" w:rsidRPr="0018576C" w:rsidRDefault="00125397" w:rsidP="00125397">
                      <w:pPr>
                        <w:spacing w:after="0"/>
                        <w:jc w:val="both"/>
                        <w:rPr>
                          <w:rFonts w:ascii="Arial" w:hAnsi="Arial" w:cs="Arial"/>
                          <w:b/>
                          <w:lang w:val="es-ES"/>
                        </w:rPr>
                      </w:pPr>
                      <w:r w:rsidRPr="00B008A9">
                        <w:rPr>
                          <w:rFonts w:ascii="Arial" w:hAnsi="Arial" w:cs="Arial"/>
                          <w:b/>
                          <w:lang w:val="es-ES"/>
                        </w:rPr>
                        <w:t>I</w:t>
                      </w:r>
                      <w:r>
                        <w:rPr>
                          <w:rFonts w:ascii="Arial" w:hAnsi="Arial" w:cs="Arial"/>
                          <w:b/>
                          <w:lang w:val="es-ES"/>
                        </w:rPr>
                        <w:t>V</w:t>
                      </w:r>
                      <w:r w:rsidRPr="00B008A9">
                        <w:rPr>
                          <w:rFonts w:ascii="Arial" w:hAnsi="Arial" w:cs="Arial"/>
                          <w:b/>
                          <w:lang w:val="es-ES"/>
                        </w:rPr>
                        <w:t>.-</w:t>
                      </w:r>
                      <w:r>
                        <w:rPr>
                          <w:rFonts w:ascii="Arial" w:hAnsi="Arial" w:cs="Arial"/>
                          <w:b/>
                          <w:lang w:val="es-ES"/>
                        </w:rPr>
                        <w:t xml:space="preserve"> </w:t>
                      </w:r>
                      <w:r w:rsidRPr="003A2C47">
                        <w:rPr>
                          <w:rFonts w:ascii="Arial" w:hAnsi="Arial" w:cs="Arial"/>
                          <w:lang w:val="es-ES"/>
                        </w:rPr>
                        <w:t>Investiga que hechos dieron fin al ciclo del salitre. Redacta tu respuesta de forma clara y breve.</w:t>
                      </w:r>
                      <w:r w:rsidR="00177543">
                        <w:rPr>
                          <w:rFonts w:ascii="Arial" w:hAnsi="Arial" w:cs="Arial"/>
                          <w:lang w:val="es-ES"/>
                        </w:rPr>
                        <w:t xml:space="preserve"> (6</w:t>
                      </w:r>
                      <w:r w:rsidR="003A2C47" w:rsidRPr="003A2C47">
                        <w:rPr>
                          <w:rFonts w:ascii="Arial" w:hAnsi="Arial" w:cs="Arial"/>
                          <w:lang w:val="es-ES"/>
                        </w:rPr>
                        <w:t xml:space="preserve"> </w:t>
                      </w:r>
                      <w:proofErr w:type="spellStart"/>
                      <w:r w:rsidR="003A2C47" w:rsidRPr="003A2C47">
                        <w:rPr>
                          <w:rFonts w:ascii="Arial" w:hAnsi="Arial" w:cs="Arial"/>
                          <w:lang w:val="es-ES"/>
                        </w:rPr>
                        <w:t>ptos</w:t>
                      </w:r>
                      <w:proofErr w:type="spellEnd"/>
                      <w:r w:rsidR="003A2C47" w:rsidRPr="003A2C47">
                        <w:rPr>
                          <w:rFonts w:ascii="Arial" w:hAnsi="Arial" w:cs="Arial"/>
                          <w:lang w:val="es-ES"/>
                        </w:rPr>
                        <w:t>)</w:t>
                      </w:r>
                    </w:p>
                  </w:txbxContent>
                </v:textbox>
                <w10:wrap type="square" anchorx="margin"/>
              </v:shape>
            </w:pict>
          </mc:Fallback>
        </mc:AlternateContent>
      </w:r>
      <w:r w:rsidR="002E4469" w:rsidRPr="00925FF3">
        <w:rPr>
          <w:rFonts w:ascii="Arial" w:eastAsiaTheme="minorHAnsi" w:hAnsi="Arial" w:cs="Arial"/>
          <w:szCs w:val="20"/>
        </w:rPr>
        <w:t>Hacia 1914, con el estallido de la Primera Guerra Mundial, se produce una primera crisis. Tanto por el impacto financiero causado por la situación europea, como por la implementación de un salitre sintético elaborado por los alemanes, más económico que el salitre natural y utilizado en reemplazo de éste debido al bloqueo marítimo de Inglaterra.</w:t>
      </w:r>
      <w:r w:rsidR="00925FF3">
        <w:rPr>
          <w:rFonts w:ascii="Arial" w:eastAsiaTheme="minorHAnsi" w:hAnsi="Arial" w:cs="Arial"/>
          <w:szCs w:val="20"/>
        </w:rPr>
        <w:t xml:space="preserve"> </w:t>
      </w:r>
      <w:r w:rsidR="00925FF3" w:rsidRPr="00925FF3">
        <w:rPr>
          <w:rFonts w:ascii="Arial" w:eastAsiaTheme="minorHAnsi" w:hAnsi="Arial" w:cs="Arial"/>
          <w:szCs w:val="20"/>
        </w:rPr>
        <w:t>No obstante, una vez terminada la guerra, se implementa una activa política de propaganda orientada a promocionar el salitre en el exterior. Lo que permitió un repunte en la década de 1920.</w:t>
      </w:r>
    </w:p>
    <w:p w:rsidR="00125397" w:rsidRDefault="00125397" w:rsidP="00925FF3">
      <w:pPr>
        <w:spacing w:after="0"/>
        <w:jc w:val="both"/>
        <w:rPr>
          <w:rFonts w:ascii="Arial" w:eastAsiaTheme="minorHAnsi" w:hAnsi="Arial" w:cs="Arial"/>
          <w:szCs w:val="20"/>
        </w:rPr>
      </w:pPr>
      <w:r>
        <w:rPr>
          <w:rFonts w:ascii="Arial" w:eastAsiaTheme="minorHAnsi" w:hAnsi="Arial" w:cs="Arial"/>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397" w:rsidRDefault="00125397" w:rsidP="00125397">
      <w:pPr>
        <w:spacing w:after="0"/>
        <w:rPr>
          <w:rFonts w:ascii="Arial" w:eastAsiaTheme="minorHAnsi" w:hAnsi="Arial" w:cs="Arial"/>
          <w:b/>
          <w:szCs w:val="20"/>
          <w:u w:val="thick"/>
        </w:rPr>
      </w:pPr>
    </w:p>
    <w:p w:rsidR="00925FF3" w:rsidRPr="00925FF3" w:rsidRDefault="00925FF3" w:rsidP="00925FF3">
      <w:pPr>
        <w:spacing w:after="0"/>
        <w:jc w:val="center"/>
        <w:rPr>
          <w:rFonts w:ascii="Arial" w:eastAsiaTheme="minorHAnsi" w:hAnsi="Arial" w:cs="Arial"/>
          <w:b/>
          <w:szCs w:val="20"/>
          <w:u w:val="thick"/>
        </w:rPr>
      </w:pPr>
      <w:r w:rsidRPr="00925FF3">
        <w:rPr>
          <w:rFonts w:ascii="Arial" w:eastAsiaTheme="minorHAnsi" w:hAnsi="Arial" w:cs="Arial"/>
          <w:b/>
          <w:szCs w:val="20"/>
          <w:u w:val="thick"/>
        </w:rPr>
        <w:t>EL FIN DEL SISTEMA PARLAMENTARIO</w:t>
      </w:r>
    </w:p>
    <w:p w:rsidR="00925FF3" w:rsidRDefault="00925FF3" w:rsidP="00925FF3">
      <w:pPr>
        <w:spacing w:after="0"/>
        <w:rPr>
          <w:rFonts w:ascii="Arial" w:eastAsiaTheme="minorHAnsi" w:hAnsi="Arial" w:cs="Arial"/>
          <w:szCs w:val="20"/>
        </w:rPr>
      </w:pPr>
    </w:p>
    <w:p w:rsidR="00125397" w:rsidRDefault="00925FF3" w:rsidP="00125397">
      <w:pPr>
        <w:spacing w:after="0"/>
        <w:rPr>
          <w:rFonts w:ascii="Arial" w:eastAsiaTheme="minorHAnsi" w:hAnsi="Arial" w:cs="Arial"/>
          <w:szCs w:val="20"/>
        </w:rPr>
      </w:pPr>
      <w:r w:rsidRPr="00925FF3">
        <w:rPr>
          <w:rFonts w:ascii="Arial" w:eastAsiaTheme="minorHAnsi" w:hAnsi="Arial" w:cs="Arial"/>
          <w:szCs w:val="20"/>
        </w:rPr>
        <w:t>Bajo este contexto social y político, la elección presidencial de 1920 fue una de las más reñidas que se habían disputado en Chile hasta entonces. Si bien existían diferencias entre los programas de gobierno de los candidatos, estos por primera vez abordaban los problemas de la cuestión social</w:t>
      </w:r>
    </w:p>
    <w:p w:rsidR="003A2C47" w:rsidRDefault="003A2C47" w:rsidP="00125397">
      <w:pPr>
        <w:spacing w:after="0"/>
        <w:rPr>
          <w:rFonts w:ascii="Arial" w:eastAsiaTheme="minorHAnsi" w:hAnsi="Arial" w:cs="Arial"/>
          <w:szCs w:val="20"/>
        </w:rPr>
      </w:pPr>
    </w:p>
    <w:p w:rsidR="003A2C47" w:rsidRDefault="003A2C47" w:rsidP="00125397">
      <w:pPr>
        <w:spacing w:after="0"/>
        <w:rPr>
          <w:rFonts w:ascii="Arial" w:eastAsiaTheme="minorHAnsi" w:hAnsi="Arial" w:cs="Arial"/>
          <w:szCs w:val="20"/>
        </w:rPr>
      </w:pPr>
      <w:r w:rsidRPr="0018576C">
        <w:rPr>
          <w:rFonts w:ascii="Arial" w:eastAsiaTheme="minorHAnsi" w:hAnsi="Arial" w:cs="Arial"/>
          <w:noProof/>
          <w:szCs w:val="20"/>
          <w:lang w:val="es-ES" w:eastAsia="es-ES"/>
        </w:rPr>
        <mc:AlternateContent>
          <mc:Choice Requires="wps">
            <w:drawing>
              <wp:anchor distT="45720" distB="45720" distL="114300" distR="114300" simplePos="0" relativeHeight="251665408" behindDoc="0" locked="0" layoutInCell="1" allowOverlap="1" wp14:anchorId="2AAA739C" wp14:editId="6821F239">
                <wp:simplePos x="0" y="0"/>
                <wp:positionH relativeFrom="margin">
                  <wp:align>left</wp:align>
                </wp:positionH>
                <wp:positionV relativeFrom="paragraph">
                  <wp:posOffset>15875</wp:posOffset>
                </wp:positionV>
                <wp:extent cx="6400800" cy="1404620"/>
                <wp:effectExtent l="0" t="0" r="19050" b="222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8576C" w:rsidRPr="0018576C" w:rsidRDefault="0018576C" w:rsidP="0018576C">
                            <w:pPr>
                              <w:spacing w:after="0"/>
                              <w:jc w:val="both"/>
                              <w:rPr>
                                <w:rFonts w:ascii="Arial" w:hAnsi="Arial" w:cs="Arial"/>
                                <w:b/>
                                <w:lang w:val="es-ES"/>
                              </w:rPr>
                            </w:pPr>
                            <w:r>
                              <w:rPr>
                                <w:rFonts w:ascii="Arial" w:hAnsi="Arial" w:cs="Arial"/>
                                <w:b/>
                                <w:lang w:val="es-ES"/>
                              </w:rPr>
                              <w:t>V</w:t>
                            </w:r>
                            <w:r w:rsidRPr="00B008A9">
                              <w:rPr>
                                <w:rFonts w:ascii="Arial" w:hAnsi="Arial" w:cs="Arial"/>
                                <w:b/>
                                <w:lang w:val="es-ES"/>
                              </w:rPr>
                              <w:t>.-</w:t>
                            </w:r>
                            <w:r>
                              <w:rPr>
                                <w:rFonts w:ascii="Arial" w:hAnsi="Arial" w:cs="Arial"/>
                                <w:b/>
                                <w:lang w:val="es-ES"/>
                              </w:rPr>
                              <w:t xml:space="preserve"> </w:t>
                            </w:r>
                            <w:r w:rsidRPr="003A2C47">
                              <w:rPr>
                                <w:rFonts w:ascii="Arial" w:hAnsi="Arial" w:cs="Arial"/>
                                <w:lang w:val="es-ES"/>
                              </w:rPr>
                              <w:t>Analiza los siguientes documentos. Luego, completa la tabla entregada.</w:t>
                            </w:r>
                            <w:r>
                              <w:rPr>
                                <w:rFonts w:ascii="Arial" w:hAnsi="Arial" w:cs="Arial"/>
                                <w:b/>
                                <w:lang w:val="es-ES"/>
                              </w:rPr>
                              <w:t xml:space="preserve"> </w:t>
                            </w:r>
                            <w:r w:rsidR="003A2C47">
                              <w:rPr>
                                <w:rFonts w:ascii="Arial" w:hAnsi="Arial" w:cs="Arial"/>
                                <w:lang w:val="es-ES"/>
                              </w:rPr>
                              <w:t>(18</w:t>
                            </w:r>
                            <w:r w:rsidR="003A2C47" w:rsidRPr="003A2C47">
                              <w:rPr>
                                <w:rFonts w:ascii="Arial" w:hAnsi="Arial" w:cs="Arial"/>
                                <w:lang w:val="es-ES"/>
                              </w:rPr>
                              <w:t xml:space="preserve"> </w:t>
                            </w:r>
                            <w:proofErr w:type="spellStart"/>
                            <w:r w:rsidR="003A2C47" w:rsidRPr="003A2C47">
                              <w:rPr>
                                <w:rFonts w:ascii="Arial" w:hAnsi="Arial" w:cs="Arial"/>
                                <w:lang w:val="es-ES"/>
                              </w:rPr>
                              <w:t>ptos</w:t>
                            </w:r>
                            <w:proofErr w:type="spellEnd"/>
                            <w:r w:rsidR="003A2C47" w:rsidRPr="003A2C47">
                              <w:rPr>
                                <w:rFonts w:ascii="Arial" w:hAnsi="Arial" w:cs="Arial"/>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2AAA739C" id="_x0000_s1030" type="#_x0000_t202" style="position:absolute;margin-left:0;margin-top:1.25pt;width:7in;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" fillcolor="white [3201]" strokecolor="#c0504d [3205]" strokeweight="2pt">
                <v:textbox style="mso-fit-shape-to-text:t">
                  <w:txbxContent>
                    <w:p w:rsidR="0018576C" w:rsidRPr="0018576C" w:rsidRDefault="0018576C" w:rsidP="0018576C">
                      <w:pPr>
                        <w:spacing w:after="0"/>
                        <w:jc w:val="both"/>
                        <w:rPr>
                          <w:rFonts w:ascii="Arial" w:hAnsi="Arial" w:cs="Arial"/>
                          <w:b/>
                          <w:lang w:val="es-ES"/>
                        </w:rPr>
                      </w:pPr>
                      <w:r>
                        <w:rPr>
                          <w:rFonts w:ascii="Arial" w:hAnsi="Arial" w:cs="Arial"/>
                          <w:b/>
                          <w:lang w:val="es-ES"/>
                        </w:rPr>
                        <w:t>V</w:t>
                      </w:r>
                      <w:r w:rsidRPr="00B008A9">
                        <w:rPr>
                          <w:rFonts w:ascii="Arial" w:hAnsi="Arial" w:cs="Arial"/>
                          <w:b/>
                          <w:lang w:val="es-ES"/>
                        </w:rPr>
                        <w:t>.-</w:t>
                      </w:r>
                      <w:r>
                        <w:rPr>
                          <w:rFonts w:ascii="Arial" w:hAnsi="Arial" w:cs="Arial"/>
                          <w:b/>
                          <w:lang w:val="es-ES"/>
                        </w:rPr>
                        <w:t xml:space="preserve"> </w:t>
                      </w:r>
                      <w:r w:rsidRPr="003A2C47">
                        <w:rPr>
                          <w:rFonts w:ascii="Arial" w:hAnsi="Arial" w:cs="Arial"/>
                          <w:lang w:val="es-ES"/>
                        </w:rPr>
                        <w:t>Analiza los siguientes documentos. Luego, completa la tabla entregada.</w:t>
                      </w:r>
                      <w:r>
                        <w:rPr>
                          <w:rFonts w:ascii="Arial" w:hAnsi="Arial" w:cs="Arial"/>
                          <w:b/>
                          <w:lang w:val="es-ES"/>
                        </w:rPr>
                        <w:t xml:space="preserve"> </w:t>
                      </w:r>
                      <w:r w:rsidR="003A2C47">
                        <w:rPr>
                          <w:rFonts w:ascii="Arial" w:hAnsi="Arial" w:cs="Arial"/>
                          <w:lang w:val="es-ES"/>
                        </w:rPr>
                        <w:t>(18</w:t>
                      </w:r>
                      <w:r w:rsidR="003A2C47" w:rsidRPr="003A2C47">
                        <w:rPr>
                          <w:rFonts w:ascii="Arial" w:hAnsi="Arial" w:cs="Arial"/>
                          <w:lang w:val="es-ES"/>
                        </w:rPr>
                        <w:t xml:space="preserve"> </w:t>
                      </w:r>
                      <w:proofErr w:type="spellStart"/>
                      <w:r w:rsidR="003A2C47" w:rsidRPr="003A2C47">
                        <w:rPr>
                          <w:rFonts w:ascii="Arial" w:hAnsi="Arial" w:cs="Arial"/>
                          <w:lang w:val="es-ES"/>
                        </w:rPr>
                        <w:t>ptos</w:t>
                      </w:r>
                      <w:proofErr w:type="spellEnd"/>
                      <w:r w:rsidR="003A2C47" w:rsidRPr="003A2C47">
                        <w:rPr>
                          <w:rFonts w:ascii="Arial" w:hAnsi="Arial" w:cs="Arial"/>
                          <w:lang w:val="es-ES"/>
                        </w:rPr>
                        <w:t>)</w:t>
                      </w:r>
                    </w:p>
                  </w:txbxContent>
                </v:textbox>
                <w10:wrap type="square" anchorx="margin"/>
              </v:shape>
            </w:pict>
          </mc:Fallback>
        </mc:AlternateContent>
      </w:r>
    </w:p>
    <w:p w:rsidR="003A2C47" w:rsidRDefault="003A2C47" w:rsidP="00125397">
      <w:pPr>
        <w:spacing w:after="0"/>
        <w:rPr>
          <w:rFonts w:ascii="Arial" w:eastAsiaTheme="minorHAnsi" w:hAnsi="Arial" w:cs="Arial"/>
          <w:szCs w:val="20"/>
        </w:rPr>
      </w:pPr>
    </w:p>
    <w:p w:rsidR="00A63352" w:rsidRPr="00A63352" w:rsidRDefault="00F12C05" w:rsidP="00925FF3">
      <w:pPr>
        <w:spacing w:after="0"/>
        <w:jc w:val="both"/>
        <w:rPr>
          <w:rFonts w:ascii="Arial" w:hAnsi="Arial" w:cs="Arial"/>
          <w:b/>
          <w:u w:val="single"/>
          <w:lang w:val="es-ES"/>
        </w:rPr>
      </w:pPr>
      <w:r w:rsidRPr="00A63352">
        <w:rPr>
          <w:rFonts w:ascii="Arial" w:hAnsi="Arial" w:cs="Arial"/>
          <w:b/>
          <w:u w:val="single"/>
          <w:lang w:val="es-ES"/>
        </w:rPr>
        <w:t>Documento 1</w:t>
      </w:r>
    </w:p>
    <w:p w:rsidR="00925FF3" w:rsidRDefault="00A63352" w:rsidP="00925FF3">
      <w:pPr>
        <w:spacing w:after="0"/>
        <w:jc w:val="both"/>
        <w:rPr>
          <w:rFonts w:ascii="Arial" w:eastAsiaTheme="minorHAnsi" w:hAnsi="Arial" w:cs="Arial"/>
          <w:i/>
          <w:szCs w:val="20"/>
          <w:lang w:val="es-ES"/>
        </w:rPr>
      </w:pPr>
      <w:r w:rsidRPr="00A63352">
        <w:rPr>
          <w:rFonts w:ascii="Arial" w:eastAsiaTheme="minorHAnsi" w:hAnsi="Arial" w:cs="Arial"/>
          <w:i/>
          <w:szCs w:val="20"/>
          <w:lang w:val="es-ES"/>
        </w:rPr>
        <w:t>“Me parece que no somos felices; se nota un malestar que no es de cierta clase de personas ni de ciertas regiones del país, sino de todo el país y de la generalidad de los que lo habitan. (…) El presente no es satisfactorio y el porvenir aparece entre sombras que producen la intranquilidad. (…) No sería posible desconocer que tenemos más naves de guerra, más oficinas, más empleados y más rentas públicas que en otros tiempos, pero ¿tendremos también mayor seguridad y tranquilidad nacional, superiores garantías de los de la vida y del honor, ideas más exactas y costumbres más regulares, ideales más perfectos y aspiraciones más nobles, mejores servicios, más población y más riqueza y mayor bienestar? En una palabra, ¿progresamos?”</w:t>
      </w:r>
    </w:p>
    <w:p w:rsidR="00673852" w:rsidRPr="00925FF3" w:rsidRDefault="00A63352" w:rsidP="00925FF3">
      <w:pPr>
        <w:spacing w:after="0"/>
        <w:jc w:val="right"/>
        <w:rPr>
          <w:rFonts w:ascii="Arial" w:eastAsiaTheme="minorHAnsi" w:hAnsi="Arial" w:cs="Arial"/>
          <w:i/>
          <w:szCs w:val="20"/>
          <w:lang w:val="es-ES"/>
        </w:rPr>
      </w:pPr>
      <w:r w:rsidRPr="00A63352">
        <w:rPr>
          <w:rFonts w:ascii="Arial" w:eastAsiaTheme="minorHAnsi" w:hAnsi="Arial" w:cs="Arial"/>
          <w:color w:val="4F81BD" w:themeColor="accent1"/>
          <w:sz w:val="20"/>
          <w:szCs w:val="20"/>
          <w:lang w:val="es-ES"/>
        </w:rPr>
        <w:t xml:space="preserve">Mac </w:t>
      </w:r>
      <w:proofErr w:type="spellStart"/>
      <w:r w:rsidRPr="00A63352">
        <w:rPr>
          <w:rFonts w:ascii="Arial" w:eastAsiaTheme="minorHAnsi" w:hAnsi="Arial" w:cs="Arial"/>
          <w:color w:val="4F81BD" w:themeColor="accent1"/>
          <w:sz w:val="20"/>
          <w:szCs w:val="20"/>
          <w:lang w:val="es-ES"/>
        </w:rPr>
        <w:t>Iver</w:t>
      </w:r>
      <w:proofErr w:type="spellEnd"/>
      <w:r w:rsidRPr="00A63352">
        <w:rPr>
          <w:rFonts w:ascii="Arial" w:eastAsiaTheme="minorHAnsi" w:hAnsi="Arial" w:cs="Arial"/>
          <w:color w:val="4F81BD" w:themeColor="accent1"/>
          <w:sz w:val="20"/>
          <w:szCs w:val="20"/>
          <w:lang w:val="es-ES"/>
        </w:rPr>
        <w:t>, E. (1900). Discurso sobre la crisis moral de la república. Santiago, Chile: Imprenta Moderna</w:t>
      </w:r>
    </w:p>
    <w:p w:rsidR="00A63352" w:rsidRPr="00A63352" w:rsidRDefault="00A63352" w:rsidP="00925FF3">
      <w:pPr>
        <w:spacing w:after="0"/>
        <w:jc w:val="right"/>
        <w:rPr>
          <w:rFonts w:ascii="Arial" w:eastAsiaTheme="minorHAnsi" w:hAnsi="Arial" w:cs="Arial"/>
          <w:color w:val="4F81BD" w:themeColor="accent1"/>
          <w:sz w:val="20"/>
          <w:szCs w:val="20"/>
          <w:lang w:val="es-ES"/>
        </w:rPr>
      </w:pPr>
    </w:p>
    <w:tbl>
      <w:tblPr>
        <w:tblStyle w:val="Tablaconcuadrcula"/>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205"/>
      </w:tblGrid>
      <w:tr w:rsidR="00393D3B" w:rsidTr="00925FF3">
        <w:tc>
          <w:tcPr>
            <w:tcW w:w="2268" w:type="dxa"/>
          </w:tcPr>
          <w:p w:rsidR="00393D3B" w:rsidRPr="006E6B50" w:rsidRDefault="00393D3B" w:rsidP="001B76B0">
            <w:pPr>
              <w:rPr>
                <w:b/>
              </w:rPr>
            </w:pPr>
            <w:r w:rsidRPr="006E6B50">
              <w:rPr>
                <w:b/>
              </w:rPr>
              <w:t>TITULO/AUTOR</w:t>
            </w:r>
          </w:p>
        </w:tc>
        <w:tc>
          <w:tcPr>
            <w:tcW w:w="8205" w:type="dxa"/>
          </w:tcPr>
          <w:p w:rsidR="00393D3B" w:rsidRDefault="00393D3B" w:rsidP="001B76B0"/>
          <w:p w:rsidR="00076250" w:rsidRDefault="00076250" w:rsidP="001B76B0"/>
        </w:tc>
      </w:tr>
      <w:tr w:rsidR="00393D3B" w:rsidTr="00925FF3">
        <w:tc>
          <w:tcPr>
            <w:tcW w:w="2268" w:type="dxa"/>
          </w:tcPr>
          <w:p w:rsidR="00393D3B" w:rsidRPr="006E6B50" w:rsidRDefault="00393D3B" w:rsidP="001B76B0">
            <w:pPr>
              <w:rPr>
                <w:b/>
              </w:rPr>
            </w:pPr>
            <w:r w:rsidRPr="006E6B50">
              <w:rPr>
                <w:b/>
              </w:rPr>
              <w:t>CLASIFICACION DE LA FUENTE</w:t>
            </w:r>
          </w:p>
        </w:tc>
        <w:tc>
          <w:tcPr>
            <w:tcW w:w="8205" w:type="dxa"/>
          </w:tcPr>
          <w:p w:rsidR="00393D3B" w:rsidRDefault="00393D3B" w:rsidP="001B76B0"/>
        </w:tc>
      </w:tr>
      <w:tr w:rsidR="00393D3B" w:rsidTr="00925FF3">
        <w:tc>
          <w:tcPr>
            <w:tcW w:w="2268" w:type="dxa"/>
          </w:tcPr>
          <w:p w:rsidR="00393D3B" w:rsidRPr="006E6B50" w:rsidRDefault="00393D3B" w:rsidP="001B76B0">
            <w:pPr>
              <w:rPr>
                <w:b/>
              </w:rPr>
            </w:pPr>
            <w:r w:rsidRPr="006E6B50">
              <w:rPr>
                <w:b/>
              </w:rPr>
              <w:t>TIPO DE FUENTE</w:t>
            </w:r>
          </w:p>
        </w:tc>
        <w:tc>
          <w:tcPr>
            <w:tcW w:w="8205" w:type="dxa"/>
          </w:tcPr>
          <w:p w:rsidR="00393D3B" w:rsidRDefault="00393D3B" w:rsidP="001B76B0"/>
        </w:tc>
      </w:tr>
      <w:tr w:rsidR="00393D3B" w:rsidTr="00925FF3">
        <w:trPr>
          <w:trHeight w:val="166"/>
        </w:trPr>
        <w:tc>
          <w:tcPr>
            <w:tcW w:w="2268" w:type="dxa"/>
          </w:tcPr>
          <w:p w:rsidR="00393D3B" w:rsidRPr="006E6B50" w:rsidRDefault="00393D3B" w:rsidP="001B76B0">
            <w:pPr>
              <w:rPr>
                <w:b/>
              </w:rPr>
            </w:pPr>
            <w:r w:rsidRPr="006E6B50">
              <w:rPr>
                <w:b/>
              </w:rPr>
              <w:t xml:space="preserve">CONTEXTO HISTORICO </w:t>
            </w:r>
          </w:p>
        </w:tc>
        <w:tc>
          <w:tcPr>
            <w:tcW w:w="8205" w:type="dxa"/>
          </w:tcPr>
          <w:p w:rsidR="00393D3B" w:rsidRDefault="00393D3B" w:rsidP="001B76B0"/>
          <w:p w:rsidR="00393D3B" w:rsidRDefault="00393D3B" w:rsidP="001B76B0"/>
          <w:p w:rsidR="00393D3B" w:rsidRDefault="00393D3B" w:rsidP="001B76B0"/>
        </w:tc>
      </w:tr>
      <w:tr w:rsidR="00393D3B" w:rsidTr="00925FF3">
        <w:tc>
          <w:tcPr>
            <w:tcW w:w="2268" w:type="dxa"/>
          </w:tcPr>
          <w:p w:rsidR="00393D3B" w:rsidRPr="006E6B50" w:rsidRDefault="00393D3B" w:rsidP="001B76B0">
            <w:pPr>
              <w:rPr>
                <w:b/>
              </w:rPr>
            </w:pPr>
            <w:r w:rsidRPr="006E6B50">
              <w:rPr>
                <w:b/>
              </w:rPr>
              <w:t>INTERPRETACIÓN</w:t>
            </w:r>
          </w:p>
        </w:tc>
        <w:tc>
          <w:tcPr>
            <w:tcW w:w="8205" w:type="dxa"/>
          </w:tcPr>
          <w:p w:rsidR="00393D3B" w:rsidRDefault="00393D3B" w:rsidP="001B76B0"/>
          <w:p w:rsidR="00393D3B" w:rsidRDefault="00393D3B" w:rsidP="001B76B0"/>
          <w:p w:rsidR="00393D3B" w:rsidRDefault="00393D3B" w:rsidP="001B76B0"/>
        </w:tc>
      </w:tr>
    </w:tbl>
    <w:p w:rsidR="00F12C05" w:rsidRPr="00A63352" w:rsidRDefault="00076250" w:rsidP="006422ED">
      <w:pPr>
        <w:spacing w:after="0"/>
        <w:jc w:val="both"/>
        <w:rPr>
          <w:rFonts w:ascii="Arial" w:hAnsi="Arial" w:cs="Arial"/>
          <w:b/>
          <w:u w:val="single"/>
          <w:lang w:val="es-ES"/>
        </w:rPr>
      </w:pPr>
      <w:r w:rsidRPr="00A63352">
        <w:rPr>
          <w:rFonts w:ascii="Arial" w:hAnsi="Arial" w:cs="Arial"/>
          <w:b/>
          <w:u w:val="single"/>
          <w:lang w:val="es-ES"/>
        </w:rPr>
        <w:lastRenderedPageBreak/>
        <w:t>Documento 2</w:t>
      </w:r>
    </w:p>
    <w:p w:rsidR="00925FF3" w:rsidRDefault="00A63352" w:rsidP="009C60BD">
      <w:pPr>
        <w:spacing w:after="0"/>
        <w:jc w:val="both"/>
        <w:rPr>
          <w:rFonts w:ascii="Arial" w:hAnsi="Arial" w:cs="Arial"/>
          <w:i/>
        </w:rPr>
      </w:pPr>
      <w:r>
        <w:rPr>
          <w:rFonts w:ascii="Arial" w:hAnsi="Arial" w:cs="Arial"/>
          <w:i/>
        </w:rPr>
        <w:t>“</w:t>
      </w:r>
      <w:r w:rsidRPr="00A63352">
        <w:rPr>
          <w:rFonts w:ascii="Arial" w:hAnsi="Arial" w:cs="Arial"/>
          <w:i/>
        </w:rPr>
        <w:t>A nivel social, durante largo tiempo los prohombres de la “república parlamentaria” no aportaron ningún ajuste substancial. La “cuestión social” se hallaba bien instalada en Chile y cobró nuevos desarrollos, que hacia el cambio de siglo y la época del Centenario alcanzaron expresiones particularmente dramáticas, especialmente en el plano sanitario y en las represiones sangrientas de las protestas y petitorios populares. La opulencia de la sociedad oligárquica coexistía con durísimas condiciones de vida y de trabajo de las clases laboriosas, tal vez sin parangón en la historia del Chile republicano</w:t>
      </w:r>
      <w:r>
        <w:rPr>
          <w:rFonts w:ascii="Arial" w:hAnsi="Arial" w:cs="Arial"/>
          <w:i/>
        </w:rPr>
        <w:t>”</w:t>
      </w:r>
      <w:r w:rsidRPr="00A63352">
        <w:rPr>
          <w:rFonts w:ascii="Arial" w:hAnsi="Arial" w:cs="Arial"/>
          <w:i/>
        </w:rPr>
        <w:t xml:space="preserve">. </w:t>
      </w:r>
    </w:p>
    <w:p w:rsidR="00673852" w:rsidRDefault="00A63352" w:rsidP="000146EA">
      <w:pPr>
        <w:spacing w:after="0"/>
        <w:jc w:val="right"/>
        <w:rPr>
          <w:rFonts w:ascii="Arial" w:hAnsi="Arial" w:cs="Arial"/>
          <w:color w:val="4F81BD" w:themeColor="accent1"/>
          <w:sz w:val="18"/>
        </w:rPr>
      </w:pPr>
      <w:proofErr w:type="spellStart"/>
      <w:r w:rsidRPr="000146EA">
        <w:rPr>
          <w:rFonts w:ascii="Arial" w:hAnsi="Arial" w:cs="Arial"/>
          <w:color w:val="4F81BD" w:themeColor="accent1"/>
          <w:sz w:val="18"/>
        </w:rPr>
        <w:t>Grez</w:t>
      </w:r>
      <w:proofErr w:type="spellEnd"/>
      <w:r w:rsidRPr="000146EA">
        <w:rPr>
          <w:rFonts w:ascii="Arial" w:hAnsi="Arial" w:cs="Arial"/>
          <w:color w:val="4F81BD" w:themeColor="accent1"/>
          <w:sz w:val="18"/>
        </w:rPr>
        <w:t xml:space="preserve">, S. Transición en las formas de lucha: motines </w:t>
      </w:r>
      <w:proofErr w:type="spellStart"/>
      <w:r w:rsidRPr="000146EA">
        <w:rPr>
          <w:rFonts w:ascii="Arial" w:hAnsi="Arial" w:cs="Arial"/>
          <w:color w:val="4F81BD" w:themeColor="accent1"/>
          <w:sz w:val="18"/>
        </w:rPr>
        <w:t>peonales</w:t>
      </w:r>
      <w:proofErr w:type="spellEnd"/>
      <w:r w:rsidRPr="000146EA">
        <w:rPr>
          <w:rFonts w:ascii="Arial" w:hAnsi="Arial" w:cs="Arial"/>
          <w:color w:val="4F81BD" w:themeColor="accent1"/>
          <w:sz w:val="18"/>
        </w:rPr>
        <w:t xml:space="preserve"> y huelgas obreras en Chile (1891-1907). En: Historia, n.° 33, 2000</w:t>
      </w:r>
    </w:p>
    <w:p w:rsidR="003A2C47" w:rsidRPr="000146EA" w:rsidRDefault="003A2C47" w:rsidP="000146EA">
      <w:pPr>
        <w:spacing w:after="0"/>
        <w:jc w:val="right"/>
        <w:rPr>
          <w:rFonts w:ascii="Arial" w:hAnsi="Arial" w:cs="Arial"/>
          <w:i/>
          <w:sz w:val="20"/>
        </w:rPr>
      </w:pPr>
    </w:p>
    <w:p w:rsidR="00A63352" w:rsidRPr="00A63352" w:rsidRDefault="00A63352" w:rsidP="00A63352">
      <w:pPr>
        <w:spacing w:after="0"/>
        <w:jc w:val="right"/>
        <w:rPr>
          <w:rFonts w:ascii="Arial" w:hAnsi="Arial" w:cs="Arial"/>
          <w:color w:val="4F81BD" w:themeColor="accent1"/>
          <w:sz w:val="2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09"/>
      </w:tblGrid>
      <w:tr w:rsidR="00335569" w:rsidTr="000146EA">
        <w:trPr>
          <w:jc w:val="center"/>
        </w:trPr>
        <w:tc>
          <w:tcPr>
            <w:tcW w:w="2155" w:type="dxa"/>
          </w:tcPr>
          <w:p w:rsidR="00335569" w:rsidRPr="006E6B50" w:rsidRDefault="00335569" w:rsidP="001B76B0">
            <w:pPr>
              <w:rPr>
                <w:b/>
              </w:rPr>
            </w:pPr>
            <w:r w:rsidRPr="006E6B50">
              <w:rPr>
                <w:b/>
              </w:rPr>
              <w:t>TITULO/AUTOR</w:t>
            </w:r>
          </w:p>
        </w:tc>
        <w:tc>
          <w:tcPr>
            <w:tcW w:w="7909" w:type="dxa"/>
          </w:tcPr>
          <w:p w:rsidR="00335569" w:rsidRDefault="00335569" w:rsidP="001B76B0"/>
          <w:p w:rsidR="00076250" w:rsidRDefault="00076250" w:rsidP="001B76B0"/>
        </w:tc>
      </w:tr>
      <w:tr w:rsidR="00335569" w:rsidTr="000146EA">
        <w:trPr>
          <w:jc w:val="center"/>
        </w:trPr>
        <w:tc>
          <w:tcPr>
            <w:tcW w:w="2155" w:type="dxa"/>
          </w:tcPr>
          <w:p w:rsidR="00335569" w:rsidRPr="006E6B50" w:rsidRDefault="00335569" w:rsidP="001B76B0">
            <w:pPr>
              <w:rPr>
                <w:b/>
              </w:rPr>
            </w:pPr>
            <w:r w:rsidRPr="006E6B50">
              <w:rPr>
                <w:b/>
              </w:rPr>
              <w:t>CLASIFICACION DE LA FUENTE</w:t>
            </w:r>
          </w:p>
        </w:tc>
        <w:tc>
          <w:tcPr>
            <w:tcW w:w="7909" w:type="dxa"/>
          </w:tcPr>
          <w:p w:rsidR="00335569" w:rsidRDefault="00335569" w:rsidP="001B76B0"/>
        </w:tc>
      </w:tr>
      <w:tr w:rsidR="00335569" w:rsidTr="000146EA">
        <w:trPr>
          <w:jc w:val="center"/>
        </w:trPr>
        <w:tc>
          <w:tcPr>
            <w:tcW w:w="2155" w:type="dxa"/>
          </w:tcPr>
          <w:p w:rsidR="00335569" w:rsidRPr="006E6B50" w:rsidRDefault="00335569" w:rsidP="001B76B0">
            <w:pPr>
              <w:rPr>
                <w:b/>
              </w:rPr>
            </w:pPr>
            <w:r w:rsidRPr="006E6B50">
              <w:rPr>
                <w:b/>
              </w:rPr>
              <w:t>TIPO DE FUENTE</w:t>
            </w:r>
          </w:p>
        </w:tc>
        <w:tc>
          <w:tcPr>
            <w:tcW w:w="7909" w:type="dxa"/>
          </w:tcPr>
          <w:p w:rsidR="00335569" w:rsidRDefault="00335569" w:rsidP="001B76B0"/>
        </w:tc>
      </w:tr>
      <w:tr w:rsidR="00335569" w:rsidTr="000146EA">
        <w:trPr>
          <w:trHeight w:val="166"/>
          <w:jc w:val="center"/>
        </w:trPr>
        <w:tc>
          <w:tcPr>
            <w:tcW w:w="2155" w:type="dxa"/>
          </w:tcPr>
          <w:p w:rsidR="00335569" w:rsidRPr="006E6B50" w:rsidRDefault="00335569" w:rsidP="001B76B0">
            <w:pPr>
              <w:rPr>
                <w:b/>
              </w:rPr>
            </w:pPr>
            <w:r w:rsidRPr="006E6B50">
              <w:rPr>
                <w:b/>
              </w:rPr>
              <w:t xml:space="preserve">CONTEXTO HISTORICO </w:t>
            </w:r>
          </w:p>
        </w:tc>
        <w:tc>
          <w:tcPr>
            <w:tcW w:w="7909" w:type="dxa"/>
          </w:tcPr>
          <w:p w:rsidR="00335569" w:rsidRDefault="00335569" w:rsidP="001B76B0"/>
          <w:p w:rsidR="00335569" w:rsidRDefault="00335569" w:rsidP="001B76B0"/>
          <w:p w:rsidR="00335569" w:rsidRDefault="00335569" w:rsidP="001B76B0"/>
        </w:tc>
      </w:tr>
      <w:tr w:rsidR="00335569" w:rsidTr="000146EA">
        <w:trPr>
          <w:jc w:val="center"/>
        </w:trPr>
        <w:tc>
          <w:tcPr>
            <w:tcW w:w="2155" w:type="dxa"/>
          </w:tcPr>
          <w:p w:rsidR="00335569" w:rsidRPr="006E6B50" w:rsidRDefault="00335569" w:rsidP="001B76B0">
            <w:pPr>
              <w:rPr>
                <w:b/>
              </w:rPr>
            </w:pPr>
            <w:r w:rsidRPr="006E6B50">
              <w:rPr>
                <w:b/>
              </w:rPr>
              <w:t>INTERPRETACIÓN</w:t>
            </w:r>
          </w:p>
        </w:tc>
        <w:tc>
          <w:tcPr>
            <w:tcW w:w="7909" w:type="dxa"/>
          </w:tcPr>
          <w:p w:rsidR="00335569" w:rsidRDefault="00335569" w:rsidP="001B76B0"/>
          <w:p w:rsidR="00335569" w:rsidRDefault="00335569" w:rsidP="001B76B0"/>
          <w:p w:rsidR="00335569" w:rsidRDefault="00335569" w:rsidP="001B76B0"/>
          <w:p w:rsidR="00335569" w:rsidRDefault="00335569" w:rsidP="001B76B0"/>
        </w:tc>
      </w:tr>
    </w:tbl>
    <w:p w:rsidR="00125397" w:rsidRDefault="00125397" w:rsidP="00673852">
      <w:pPr>
        <w:pStyle w:val="Prrafodelista"/>
        <w:spacing w:after="0" w:line="240" w:lineRule="auto"/>
        <w:ind w:left="0"/>
        <w:rPr>
          <w:rFonts w:ascii="Arial" w:hAnsi="Arial" w:cs="Arial"/>
          <w:b/>
        </w:rPr>
      </w:pPr>
    </w:p>
    <w:p w:rsidR="005B52CB" w:rsidRDefault="00125397" w:rsidP="009C5F47">
      <w:pPr>
        <w:pStyle w:val="Prrafodelista"/>
        <w:numPr>
          <w:ilvl w:val="0"/>
          <w:numId w:val="10"/>
        </w:numPr>
        <w:rPr>
          <w:rFonts w:ascii="Arial" w:hAnsi="Arial" w:cs="Arial"/>
          <w:b/>
        </w:rPr>
      </w:pPr>
      <w:r w:rsidRPr="00125397">
        <w:rPr>
          <w:rFonts w:ascii="Arial" w:hAnsi="Arial" w:cs="Arial"/>
          <w:b/>
        </w:rPr>
        <w:t>La elección y el gobierno de Alessandri</w:t>
      </w:r>
    </w:p>
    <w:p w:rsidR="009C5F47" w:rsidRPr="009C5F47" w:rsidRDefault="00125397" w:rsidP="009C5F47">
      <w:pPr>
        <w:jc w:val="both"/>
        <w:rPr>
          <w:rFonts w:ascii="Arial" w:hAnsi="Arial" w:cs="Arial"/>
          <w:b/>
        </w:rPr>
      </w:pPr>
      <w:r w:rsidRPr="005B52CB">
        <w:rPr>
          <w:rFonts w:ascii="Arial" w:hAnsi="Arial" w:cs="Arial"/>
          <w:b/>
        </w:rPr>
        <w:t>Finalmente, quien logró llegar a La Moneda fue Arturo Alessandri, candidato que representó un cambio en la forma de hacer política, porque por primera vez se dirigió a las masas compuestas por la clase media, trabajadores y estudiantes. Su coalición política, conocida como la Alianza Liberal, reunía principalmente a los partidos Radical, Demócrata y Liberal.</w:t>
      </w:r>
    </w:p>
    <w:p w:rsidR="00AC06FE" w:rsidRDefault="00AC06FE" w:rsidP="00A53C10">
      <w:pPr>
        <w:pStyle w:val="Prrafodelista"/>
        <w:spacing w:after="0" w:line="240" w:lineRule="auto"/>
        <w:ind w:left="0"/>
        <w:jc w:val="both"/>
        <w:rPr>
          <w:rFonts w:ascii="Arial" w:hAnsi="Arial" w:cs="Arial"/>
          <w:b/>
          <w:u w:val="thick"/>
        </w:rPr>
      </w:pPr>
      <w:r w:rsidRPr="00CC52E4">
        <w:rPr>
          <w:rFonts w:ascii="Arial" w:hAnsi="Arial" w:cs="Arial"/>
          <w:b/>
          <w:u w:val="thick"/>
        </w:rPr>
        <w:t>Documento 3</w:t>
      </w:r>
    </w:p>
    <w:p w:rsidR="00CC52E4" w:rsidRPr="00CC52E4" w:rsidRDefault="00CC52E4" w:rsidP="009C60BD">
      <w:pPr>
        <w:pStyle w:val="Prrafodelista"/>
        <w:spacing w:after="0"/>
        <w:ind w:left="0"/>
        <w:jc w:val="both"/>
        <w:rPr>
          <w:rFonts w:ascii="Arial" w:hAnsi="Arial" w:cs="Arial"/>
          <w:b/>
          <w:u w:val="thick"/>
        </w:rPr>
      </w:pPr>
    </w:p>
    <w:p w:rsidR="00A53C10" w:rsidRPr="00CC52E4" w:rsidRDefault="00AC06FE" w:rsidP="009C60BD">
      <w:pPr>
        <w:pStyle w:val="Prrafodelista"/>
        <w:spacing w:after="0"/>
        <w:ind w:left="0"/>
        <w:jc w:val="both"/>
        <w:rPr>
          <w:rFonts w:ascii="Arial" w:hAnsi="Arial" w:cs="Arial"/>
          <w:i/>
        </w:rPr>
      </w:pPr>
      <w:r w:rsidRPr="00AC06FE">
        <w:rPr>
          <w:rFonts w:ascii="Arial" w:hAnsi="Arial" w:cs="Arial"/>
          <w:i/>
        </w:rPr>
        <w:t>“</w:t>
      </w:r>
      <w:r w:rsidR="00A53C10" w:rsidRPr="00AC06FE">
        <w:rPr>
          <w:rFonts w:ascii="Arial" w:hAnsi="Arial" w:cs="Arial"/>
          <w:i/>
        </w:rPr>
        <w:t>La persistencia de las malas condiciones de vida y de trabajo de los obreros generaba odiosidades entre las diversas clases, que auguraban problemas de inestabilidad necesarios de evitar. [Esto] fue utilizado por Alessandri como un argumento para atemorizar a quienes se oponían a su candidatura, identificados como los sectores hostiles a los cambios. La legislación social no eran una opción –insistía–, sino un imperativo. (…) En ese sentido, la propuesta reformista de Alessandri enlazaba el interés económico con el tema del orden. Así como la justicia social era un requisito para la prosperidad de la economía nacional, lo era también para mantener la dominación. Para ello bastaba una legislación que creara tribunales de arbitraje, porque “el gobierno necesita tener en sus manos esa arma poderosa de orden y progreso”</w:t>
      </w:r>
    </w:p>
    <w:p w:rsidR="00125397" w:rsidRDefault="00AC06FE" w:rsidP="00AC06FE">
      <w:pPr>
        <w:pStyle w:val="Prrafodelista"/>
        <w:spacing w:after="0" w:line="240" w:lineRule="auto"/>
        <w:ind w:left="0"/>
        <w:jc w:val="right"/>
        <w:rPr>
          <w:rFonts w:ascii="Arial" w:hAnsi="Arial" w:cs="Arial"/>
          <w:b/>
          <w:color w:val="4F81BD" w:themeColor="accent1"/>
          <w:sz w:val="20"/>
        </w:rPr>
      </w:pPr>
      <w:r>
        <w:rPr>
          <w:rFonts w:ascii="Arial" w:hAnsi="Arial" w:cs="Arial"/>
          <w:b/>
          <w:color w:val="4F81BD" w:themeColor="accent1"/>
          <w:sz w:val="20"/>
        </w:rPr>
        <w:t>Valdivia Ortiz de Zárate</w:t>
      </w:r>
      <w:r w:rsidR="009C5F47" w:rsidRPr="00AC06FE">
        <w:rPr>
          <w:rFonts w:ascii="Arial" w:hAnsi="Arial" w:cs="Arial"/>
          <w:b/>
          <w:color w:val="4F81BD" w:themeColor="accent1"/>
          <w:sz w:val="20"/>
        </w:rPr>
        <w:t>. Yo, el León de Tarapacá. Arturo Alessandri Palma, 1915-1932. En: Historia, n.° 32, 1999.</w:t>
      </w:r>
    </w:p>
    <w:p w:rsidR="003A2C47" w:rsidRDefault="003A2C47" w:rsidP="00AC06FE">
      <w:pPr>
        <w:pStyle w:val="Prrafodelista"/>
        <w:spacing w:after="0" w:line="240" w:lineRule="auto"/>
        <w:ind w:left="0"/>
        <w:jc w:val="right"/>
        <w:rPr>
          <w:rFonts w:ascii="Arial" w:hAnsi="Arial" w:cs="Arial"/>
          <w:b/>
          <w:color w:val="4F81BD" w:themeColor="accent1"/>
          <w:sz w:val="20"/>
        </w:rPr>
      </w:pPr>
    </w:p>
    <w:p w:rsidR="000146EA" w:rsidRPr="00AC06FE" w:rsidRDefault="000146EA" w:rsidP="00AC06FE">
      <w:pPr>
        <w:pStyle w:val="Prrafodelista"/>
        <w:spacing w:after="0" w:line="240" w:lineRule="auto"/>
        <w:ind w:left="0"/>
        <w:jc w:val="right"/>
        <w:rPr>
          <w:rFonts w:ascii="Arial" w:hAnsi="Arial" w:cs="Arial"/>
          <w:b/>
          <w:color w:val="4F81BD" w:themeColor="accent1"/>
          <w:sz w:val="20"/>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09"/>
      </w:tblGrid>
      <w:tr w:rsidR="000146EA" w:rsidTr="000146EA">
        <w:trPr>
          <w:jc w:val="center"/>
        </w:trPr>
        <w:tc>
          <w:tcPr>
            <w:tcW w:w="2155" w:type="dxa"/>
          </w:tcPr>
          <w:p w:rsidR="000146EA" w:rsidRPr="006E6B50" w:rsidRDefault="000146EA" w:rsidP="001B76B0">
            <w:pPr>
              <w:rPr>
                <w:b/>
              </w:rPr>
            </w:pPr>
            <w:r w:rsidRPr="006E6B50">
              <w:rPr>
                <w:b/>
              </w:rPr>
              <w:t>TITULO/AUTOR</w:t>
            </w:r>
          </w:p>
        </w:tc>
        <w:tc>
          <w:tcPr>
            <w:tcW w:w="7909" w:type="dxa"/>
          </w:tcPr>
          <w:p w:rsidR="000146EA" w:rsidRDefault="000146EA" w:rsidP="001B76B0"/>
          <w:p w:rsidR="000146EA" w:rsidRDefault="000146EA" w:rsidP="001B76B0"/>
        </w:tc>
      </w:tr>
      <w:tr w:rsidR="000146EA" w:rsidTr="000146EA">
        <w:trPr>
          <w:jc w:val="center"/>
        </w:trPr>
        <w:tc>
          <w:tcPr>
            <w:tcW w:w="2155" w:type="dxa"/>
          </w:tcPr>
          <w:p w:rsidR="000146EA" w:rsidRPr="006E6B50" w:rsidRDefault="000146EA" w:rsidP="001B76B0">
            <w:pPr>
              <w:rPr>
                <w:b/>
              </w:rPr>
            </w:pPr>
            <w:r w:rsidRPr="006E6B50">
              <w:rPr>
                <w:b/>
              </w:rPr>
              <w:t>CLASIFICACION DE LA FUENTE</w:t>
            </w:r>
          </w:p>
        </w:tc>
        <w:tc>
          <w:tcPr>
            <w:tcW w:w="7909" w:type="dxa"/>
          </w:tcPr>
          <w:p w:rsidR="000146EA" w:rsidRDefault="000146EA" w:rsidP="001B76B0"/>
        </w:tc>
      </w:tr>
      <w:tr w:rsidR="000146EA" w:rsidTr="000146EA">
        <w:trPr>
          <w:jc w:val="center"/>
        </w:trPr>
        <w:tc>
          <w:tcPr>
            <w:tcW w:w="2155" w:type="dxa"/>
          </w:tcPr>
          <w:p w:rsidR="000146EA" w:rsidRPr="006E6B50" w:rsidRDefault="000146EA" w:rsidP="001B76B0">
            <w:pPr>
              <w:rPr>
                <w:b/>
              </w:rPr>
            </w:pPr>
            <w:r w:rsidRPr="006E6B50">
              <w:rPr>
                <w:b/>
              </w:rPr>
              <w:t>TIPO DE FUENTE</w:t>
            </w:r>
          </w:p>
        </w:tc>
        <w:tc>
          <w:tcPr>
            <w:tcW w:w="7909" w:type="dxa"/>
          </w:tcPr>
          <w:p w:rsidR="000146EA" w:rsidRDefault="000146EA" w:rsidP="001B76B0"/>
        </w:tc>
      </w:tr>
      <w:tr w:rsidR="000146EA" w:rsidTr="000146EA">
        <w:trPr>
          <w:trHeight w:val="166"/>
          <w:jc w:val="center"/>
        </w:trPr>
        <w:tc>
          <w:tcPr>
            <w:tcW w:w="2155" w:type="dxa"/>
          </w:tcPr>
          <w:p w:rsidR="000146EA" w:rsidRPr="006E6B50" w:rsidRDefault="000146EA" w:rsidP="001B76B0">
            <w:pPr>
              <w:rPr>
                <w:b/>
              </w:rPr>
            </w:pPr>
            <w:r w:rsidRPr="006E6B50">
              <w:rPr>
                <w:b/>
              </w:rPr>
              <w:t xml:space="preserve">CONTEXTO HISTORICO </w:t>
            </w:r>
          </w:p>
        </w:tc>
        <w:tc>
          <w:tcPr>
            <w:tcW w:w="7909" w:type="dxa"/>
          </w:tcPr>
          <w:p w:rsidR="000146EA" w:rsidRDefault="000146EA" w:rsidP="001B76B0"/>
          <w:p w:rsidR="000146EA" w:rsidRDefault="000146EA" w:rsidP="001B76B0"/>
          <w:p w:rsidR="000146EA" w:rsidRDefault="000146EA" w:rsidP="001B76B0"/>
        </w:tc>
      </w:tr>
      <w:tr w:rsidR="000146EA" w:rsidTr="000146EA">
        <w:trPr>
          <w:jc w:val="center"/>
        </w:trPr>
        <w:tc>
          <w:tcPr>
            <w:tcW w:w="2155" w:type="dxa"/>
          </w:tcPr>
          <w:p w:rsidR="000146EA" w:rsidRPr="006E6B50" w:rsidRDefault="000146EA" w:rsidP="001B76B0">
            <w:pPr>
              <w:rPr>
                <w:b/>
              </w:rPr>
            </w:pPr>
            <w:r w:rsidRPr="006E6B50">
              <w:rPr>
                <w:b/>
              </w:rPr>
              <w:t>INTERPRETACIÓN</w:t>
            </w:r>
          </w:p>
        </w:tc>
        <w:tc>
          <w:tcPr>
            <w:tcW w:w="7909" w:type="dxa"/>
          </w:tcPr>
          <w:p w:rsidR="000146EA" w:rsidRDefault="000146EA" w:rsidP="001B76B0"/>
          <w:p w:rsidR="000146EA" w:rsidRDefault="000146EA" w:rsidP="001B76B0"/>
          <w:p w:rsidR="000146EA" w:rsidRDefault="000146EA" w:rsidP="001B76B0"/>
          <w:p w:rsidR="000146EA" w:rsidRDefault="000146EA" w:rsidP="001B76B0"/>
        </w:tc>
      </w:tr>
    </w:tbl>
    <w:p w:rsidR="009C5F47" w:rsidRDefault="009C5F47" w:rsidP="00AC06FE">
      <w:pPr>
        <w:pStyle w:val="Prrafodelista"/>
        <w:spacing w:after="0" w:line="240" w:lineRule="auto"/>
        <w:ind w:left="0"/>
        <w:jc w:val="right"/>
        <w:rPr>
          <w:rFonts w:ascii="Arial" w:hAnsi="Arial" w:cs="Arial"/>
          <w:b/>
        </w:rPr>
      </w:pPr>
    </w:p>
    <w:p w:rsidR="00AC06FE" w:rsidRDefault="000146EA" w:rsidP="00AC06FE">
      <w:pPr>
        <w:pStyle w:val="Prrafodelista"/>
        <w:spacing w:after="0" w:line="240" w:lineRule="auto"/>
        <w:ind w:left="0"/>
        <w:jc w:val="right"/>
        <w:rPr>
          <w:rFonts w:ascii="Arial" w:hAnsi="Arial" w:cs="Arial"/>
          <w:b/>
        </w:rPr>
      </w:pPr>
      <w:r w:rsidRPr="000146EA">
        <w:rPr>
          <w:rFonts w:ascii="Arial" w:hAnsi="Arial" w:cs="Arial"/>
          <w:b/>
          <w:noProof/>
          <w:lang w:val="es-ES" w:eastAsia="es-ES"/>
        </w:rPr>
        <w:lastRenderedPageBreak/>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3175</wp:posOffset>
                </wp:positionV>
                <wp:extent cx="5697220" cy="309245"/>
                <wp:effectExtent l="0" t="0" r="17780" b="1460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30924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146EA" w:rsidRPr="000146EA" w:rsidRDefault="000146EA">
                            <w:pPr>
                              <w:rPr>
                                <w:rFonts w:ascii="Arial" w:hAnsi="Arial" w:cs="Arial"/>
                              </w:rPr>
                            </w:pPr>
                            <w:r w:rsidRPr="000146EA">
                              <w:rPr>
                                <w:rFonts w:ascii="Arial" w:hAnsi="Arial" w:cs="Arial"/>
                                <w:b/>
                              </w:rPr>
                              <w:t>VII.-</w:t>
                            </w:r>
                            <w:r w:rsidRPr="000146EA">
                              <w:rPr>
                                <w:rFonts w:ascii="Arial" w:hAnsi="Arial" w:cs="Arial"/>
                              </w:rPr>
                              <w:t xml:space="preserve"> Responde las siguientes preguntas, tras haber analizado el texto anterior.</w:t>
                            </w:r>
                            <w:r w:rsidR="003A2C47">
                              <w:rPr>
                                <w:rFonts w:ascii="Arial" w:hAnsi="Arial" w:cs="Arial"/>
                              </w:rPr>
                              <w:t xml:space="preserve"> (6ptos)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31" type="#_x0000_t202" style="position:absolute;left:0;text-align:left;margin-left:0;margin-top:.25pt;width:448.6pt;height:24.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" fillcolor="white [3201]" strokecolor="#c0504d [3205]" strokeweight="2pt">
                <v:textbox>
                  <w:txbxContent>
                    <w:p w:rsidR="000146EA" w:rsidRPr="000146EA" w:rsidRDefault="000146EA">
                      <w:pPr>
                        <w:rPr>
                          <w:rFonts w:ascii="Arial" w:hAnsi="Arial" w:cs="Arial"/>
                        </w:rPr>
                      </w:pPr>
                      <w:r w:rsidRPr="000146EA">
                        <w:rPr>
                          <w:rFonts w:ascii="Arial" w:hAnsi="Arial" w:cs="Arial"/>
                          <w:b/>
                        </w:rPr>
                        <w:t>VII.-</w:t>
                      </w:r>
                      <w:r w:rsidRPr="000146EA">
                        <w:rPr>
                          <w:rFonts w:ascii="Arial" w:hAnsi="Arial" w:cs="Arial"/>
                        </w:rPr>
                        <w:t xml:space="preserve"> Responde las siguientes preguntas, tras haber analizado el texto anterior.</w:t>
                      </w:r>
                      <w:r w:rsidR="003A2C47">
                        <w:rPr>
                          <w:rFonts w:ascii="Arial" w:hAnsi="Arial" w:cs="Arial"/>
                        </w:rPr>
                        <w:t xml:space="preserve"> (6ptos)</w:t>
                      </w:r>
                    </w:p>
                  </w:txbxContent>
                </v:textbox>
                <w10:wrap type="square" anchorx="margin"/>
              </v:shape>
            </w:pict>
          </mc:Fallback>
        </mc:AlternateContent>
      </w:r>
    </w:p>
    <w:p w:rsidR="00AC06FE" w:rsidRDefault="00AC06FE" w:rsidP="00AC06FE">
      <w:pPr>
        <w:pStyle w:val="Prrafodelista"/>
        <w:spacing w:after="0" w:line="240" w:lineRule="auto"/>
        <w:ind w:left="0"/>
        <w:jc w:val="right"/>
        <w:rPr>
          <w:rFonts w:ascii="Arial" w:hAnsi="Arial" w:cs="Arial"/>
          <w:b/>
        </w:rPr>
      </w:pPr>
    </w:p>
    <w:p w:rsidR="00AC06FE" w:rsidRDefault="00AC06FE" w:rsidP="00AC06FE">
      <w:pPr>
        <w:pStyle w:val="Prrafodelista"/>
        <w:spacing w:after="0" w:line="240" w:lineRule="auto"/>
        <w:ind w:left="0"/>
        <w:jc w:val="right"/>
        <w:rPr>
          <w:rFonts w:ascii="Arial" w:hAnsi="Arial" w:cs="Arial"/>
          <w:b/>
        </w:rPr>
      </w:pPr>
    </w:p>
    <w:p w:rsidR="00AC06FE" w:rsidRDefault="00AC06FE" w:rsidP="000146EA">
      <w:pPr>
        <w:pStyle w:val="Prrafodelista"/>
        <w:numPr>
          <w:ilvl w:val="0"/>
          <w:numId w:val="23"/>
        </w:numPr>
        <w:spacing w:after="0" w:line="240" w:lineRule="auto"/>
        <w:rPr>
          <w:rFonts w:ascii="Arial" w:hAnsi="Arial" w:cs="Arial"/>
          <w:b/>
        </w:rPr>
      </w:pPr>
      <w:r>
        <w:rPr>
          <w:rFonts w:ascii="Arial" w:hAnsi="Arial" w:cs="Arial"/>
          <w:b/>
        </w:rPr>
        <w:t>¿Cuáles</w:t>
      </w:r>
      <w:r w:rsidR="00A53C10">
        <w:rPr>
          <w:rFonts w:ascii="Arial" w:hAnsi="Arial" w:cs="Arial"/>
          <w:b/>
        </w:rPr>
        <w:t xml:space="preserve"> </w:t>
      </w:r>
      <w:r>
        <w:rPr>
          <w:rFonts w:ascii="Arial" w:hAnsi="Arial" w:cs="Arial"/>
          <w:b/>
        </w:rPr>
        <w:t>e</w:t>
      </w:r>
      <w:r w:rsidR="00A53C10">
        <w:rPr>
          <w:rFonts w:ascii="Arial" w:hAnsi="Arial" w:cs="Arial"/>
          <w:b/>
        </w:rPr>
        <w:t xml:space="preserve">ran las </w:t>
      </w:r>
      <w:r>
        <w:rPr>
          <w:rFonts w:ascii="Arial" w:hAnsi="Arial" w:cs="Arial"/>
          <w:b/>
        </w:rPr>
        <w:t>problemáticas</w:t>
      </w:r>
      <w:r w:rsidR="00A53C10">
        <w:rPr>
          <w:rFonts w:ascii="Arial" w:hAnsi="Arial" w:cs="Arial"/>
          <w:b/>
        </w:rPr>
        <w:t xml:space="preserve"> que enfrentaba el </w:t>
      </w:r>
      <w:r>
        <w:rPr>
          <w:rFonts w:ascii="Arial" w:hAnsi="Arial" w:cs="Arial"/>
          <w:b/>
        </w:rPr>
        <w:t>país</w:t>
      </w:r>
      <w:r w:rsidR="000146EA">
        <w:rPr>
          <w:rFonts w:ascii="Arial" w:hAnsi="Arial" w:cs="Arial"/>
          <w:b/>
        </w:rPr>
        <w:t xml:space="preserve"> durante la campaña electoral de 1920</w:t>
      </w:r>
      <w:r>
        <w:rPr>
          <w:rFonts w:ascii="Arial" w:hAnsi="Arial" w:cs="Arial"/>
          <w:b/>
        </w:rPr>
        <w:t>?</w:t>
      </w:r>
    </w:p>
    <w:p w:rsidR="000146EA" w:rsidRDefault="000146EA" w:rsidP="000146EA">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6EA" w:rsidRPr="000146EA" w:rsidRDefault="000146EA" w:rsidP="000146EA">
      <w:pPr>
        <w:spacing w:after="0" w:line="240" w:lineRule="auto"/>
        <w:rPr>
          <w:rFonts w:ascii="Arial" w:hAnsi="Arial" w:cs="Arial"/>
          <w:b/>
        </w:rPr>
      </w:pPr>
    </w:p>
    <w:p w:rsidR="00AC06FE" w:rsidRDefault="00AC06FE" w:rsidP="000146EA">
      <w:pPr>
        <w:pStyle w:val="Prrafodelista"/>
        <w:numPr>
          <w:ilvl w:val="0"/>
          <w:numId w:val="23"/>
        </w:numPr>
        <w:spacing w:after="0" w:line="240" w:lineRule="auto"/>
        <w:rPr>
          <w:rFonts w:ascii="Arial" w:hAnsi="Arial" w:cs="Arial"/>
          <w:b/>
        </w:rPr>
      </w:pPr>
      <w:r>
        <w:rPr>
          <w:rFonts w:ascii="Arial" w:hAnsi="Arial" w:cs="Arial"/>
          <w:b/>
        </w:rPr>
        <w:t xml:space="preserve">¿Cuál fue la estrategia utilizada por </w:t>
      </w:r>
      <w:r w:rsidR="000146EA">
        <w:rPr>
          <w:rFonts w:ascii="Arial" w:hAnsi="Arial" w:cs="Arial"/>
          <w:b/>
        </w:rPr>
        <w:t xml:space="preserve">A. </w:t>
      </w:r>
      <w:r>
        <w:rPr>
          <w:rFonts w:ascii="Arial" w:hAnsi="Arial" w:cs="Arial"/>
          <w:b/>
        </w:rPr>
        <w:t>Alessandri en su campaña?</w:t>
      </w:r>
    </w:p>
    <w:p w:rsidR="000146EA" w:rsidRDefault="000146EA" w:rsidP="000146EA">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6EA" w:rsidRPr="000146EA" w:rsidRDefault="000146EA" w:rsidP="000146EA">
      <w:pPr>
        <w:spacing w:after="0" w:line="240" w:lineRule="auto"/>
        <w:rPr>
          <w:rFonts w:ascii="Arial" w:hAnsi="Arial" w:cs="Arial"/>
          <w:b/>
        </w:rPr>
      </w:pPr>
    </w:p>
    <w:p w:rsidR="00A53C10" w:rsidRDefault="00AC06FE" w:rsidP="000146EA">
      <w:pPr>
        <w:pStyle w:val="Prrafodelista"/>
        <w:numPr>
          <w:ilvl w:val="0"/>
          <w:numId w:val="23"/>
        </w:numPr>
        <w:spacing w:after="0" w:line="240" w:lineRule="auto"/>
        <w:rPr>
          <w:rFonts w:ascii="Arial" w:hAnsi="Arial" w:cs="Arial"/>
          <w:b/>
        </w:rPr>
      </w:pPr>
      <w:r>
        <w:rPr>
          <w:rFonts w:ascii="Arial" w:hAnsi="Arial" w:cs="Arial"/>
          <w:b/>
        </w:rPr>
        <w:t>¿Cuáles</w:t>
      </w:r>
      <w:r w:rsidR="00A53C10">
        <w:rPr>
          <w:rFonts w:ascii="Arial" w:hAnsi="Arial" w:cs="Arial"/>
          <w:b/>
        </w:rPr>
        <w:t xml:space="preserve"> </w:t>
      </w:r>
      <w:r>
        <w:rPr>
          <w:rFonts w:ascii="Arial" w:hAnsi="Arial" w:cs="Arial"/>
          <w:b/>
        </w:rPr>
        <w:t>eran sus propuestas de gobierno?</w:t>
      </w:r>
    </w:p>
    <w:p w:rsidR="000146EA" w:rsidRPr="000146EA" w:rsidRDefault="000146EA" w:rsidP="000146EA">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C35" w:rsidRDefault="00810C35" w:rsidP="00673852">
      <w:pPr>
        <w:pStyle w:val="Prrafodelista"/>
        <w:spacing w:after="0" w:line="240" w:lineRule="auto"/>
        <w:ind w:left="0"/>
        <w:rPr>
          <w:rFonts w:ascii="Arial" w:hAnsi="Arial" w:cs="Arial"/>
          <w:b/>
        </w:rPr>
      </w:pPr>
    </w:p>
    <w:p w:rsidR="00810C35" w:rsidRPr="00810C35" w:rsidRDefault="00810C35" w:rsidP="00810C35">
      <w:pPr>
        <w:pStyle w:val="Textosinformato"/>
        <w:jc w:val="both"/>
        <w:rPr>
          <w:rFonts w:ascii="Arial" w:hAnsi="Arial" w:cs="Arial"/>
          <w:b/>
          <w:sz w:val="22"/>
          <w:szCs w:val="22"/>
        </w:rPr>
      </w:pPr>
      <w:r w:rsidRPr="00810C35">
        <w:rPr>
          <w:rFonts w:ascii="Arial" w:hAnsi="Arial" w:cs="Arial"/>
          <w:b/>
          <w:sz w:val="22"/>
          <w:szCs w:val="22"/>
        </w:rPr>
        <w:t xml:space="preserve">“Ruido de sables” </w:t>
      </w:r>
    </w:p>
    <w:p w:rsidR="00810C35" w:rsidRPr="00810C35" w:rsidRDefault="00810C35" w:rsidP="00810C35">
      <w:pPr>
        <w:pStyle w:val="Textosinformato"/>
        <w:jc w:val="both"/>
        <w:rPr>
          <w:rFonts w:ascii="Arial" w:hAnsi="Arial" w:cs="Arial"/>
          <w:sz w:val="22"/>
          <w:szCs w:val="22"/>
        </w:rPr>
      </w:pPr>
      <w:r>
        <w:rPr>
          <w:rFonts w:ascii="Arial" w:hAnsi="Arial" w:cs="Arial"/>
          <w:sz w:val="22"/>
          <w:szCs w:val="22"/>
        </w:rPr>
        <w:t>Mientras el país esperaba</w:t>
      </w:r>
      <w:r w:rsidRPr="00810C35">
        <w:rPr>
          <w:rFonts w:ascii="Arial" w:hAnsi="Arial" w:cs="Arial"/>
          <w:sz w:val="22"/>
          <w:szCs w:val="22"/>
        </w:rPr>
        <w:t xml:space="preserve"> impaciente la tramitación de una ley de carácter financiero para que el Estado pudiera cumplir sus compromisos y pagar a los empleados públicos, y los militares aguardaban el aumento de sus remuneraciones, el Congreso aprobó una ley de </w:t>
      </w:r>
      <w:r w:rsidRPr="00810C35">
        <w:rPr>
          <w:rFonts w:ascii="Arial" w:hAnsi="Arial" w:cs="Arial"/>
          <w:b/>
          <w:sz w:val="22"/>
          <w:szCs w:val="22"/>
          <w:u w:val="single"/>
        </w:rPr>
        <w:t>dieta parlamentaria</w:t>
      </w:r>
      <w:r w:rsidRPr="00810C35">
        <w:rPr>
          <w:rFonts w:ascii="Arial" w:hAnsi="Arial" w:cs="Arial"/>
          <w:sz w:val="22"/>
          <w:szCs w:val="22"/>
        </w:rPr>
        <w:t>, destinada a retribuir el desempeño de los diputados y senadores.</w:t>
      </w:r>
    </w:p>
    <w:p w:rsidR="00810C35" w:rsidRPr="00810C35" w:rsidRDefault="00810C35" w:rsidP="00810C35">
      <w:pPr>
        <w:pStyle w:val="Textosinformato"/>
        <w:jc w:val="both"/>
        <w:rPr>
          <w:rFonts w:ascii="Arial" w:hAnsi="Arial" w:cs="Arial"/>
          <w:sz w:val="22"/>
          <w:szCs w:val="22"/>
        </w:rPr>
      </w:pPr>
      <w:r w:rsidRPr="00810C35">
        <w:rPr>
          <w:rFonts w:ascii="Arial" w:hAnsi="Arial" w:cs="Arial"/>
          <w:sz w:val="22"/>
          <w:szCs w:val="22"/>
        </w:rPr>
        <w:tab/>
        <w:t>Fue necesaria la presión de los militares</w:t>
      </w:r>
      <w:r>
        <w:rPr>
          <w:rFonts w:ascii="Arial" w:hAnsi="Arial" w:cs="Arial"/>
          <w:sz w:val="22"/>
          <w:szCs w:val="22"/>
        </w:rPr>
        <w:t xml:space="preserve"> y el </w:t>
      </w:r>
      <w:r w:rsidRPr="00810C35">
        <w:rPr>
          <w:rFonts w:ascii="Arial" w:hAnsi="Arial" w:cs="Arial"/>
          <w:b/>
          <w:sz w:val="22"/>
          <w:szCs w:val="22"/>
        </w:rPr>
        <w:t>“ruido de sus sables”</w:t>
      </w:r>
      <w:r w:rsidRPr="00810C35">
        <w:rPr>
          <w:rFonts w:ascii="Arial" w:hAnsi="Arial" w:cs="Arial"/>
          <w:sz w:val="22"/>
          <w:szCs w:val="22"/>
        </w:rPr>
        <w:t xml:space="preserve"> (02/09/1924) en respaldo al Presidente para que por fin se despacharan varias leyes de carácter social que es</w:t>
      </w:r>
      <w:r>
        <w:rPr>
          <w:rFonts w:ascii="Arial" w:hAnsi="Arial" w:cs="Arial"/>
          <w:sz w:val="22"/>
          <w:szCs w:val="22"/>
        </w:rPr>
        <w:t>taban pendientes. Por ejemplo:</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a) contratos de trabajo;</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b) organización de sindicatos;</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c) tribunales de conciliación y arbitraje;</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d) indemnización por accidentes de trabajo;</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e) seguro obrero y obligatorio (ayuda médica y jubilación);</w:t>
      </w:r>
    </w:p>
    <w:p w:rsidR="00810C35" w:rsidRPr="00810C35" w:rsidRDefault="00810C35" w:rsidP="00810C35">
      <w:pPr>
        <w:pStyle w:val="Textosinformato"/>
        <w:ind w:left="708"/>
        <w:jc w:val="both"/>
        <w:rPr>
          <w:rFonts w:ascii="Arial" w:hAnsi="Arial" w:cs="Arial"/>
          <w:sz w:val="22"/>
          <w:szCs w:val="22"/>
        </w:rPr>
      </w:pPr>
      <w:r w:rsidRPr="00810C35">
        <w:rPr>
          <w:rFonts w:ascii="Arial" w:hAnsi="Arial" w:cs="Arial"/>
          <w:sz w:val="22"/>
          <w:szCs w:val="22"/>
        </w:rPr>
        <w:t>f) caja de empleados particulares.</w:t>
      </w:r>
    </w:p>
    <w:p w:rsidR="00810C35" w:rsidRPr="00810C35" w:rsidRDefault="00810C35" w:rsidP="00810C35">
      <w:pPr>
        <w:pStyle w:val="Textosinformato"/>
        <w:jc w:val="both"/>
        <w:rPr>
          <w:rFonts w:ascii="Arial" w:hAnsi="Arial" w:cs="Arial"/>
          <w:sz w:val="22"/>
          <w:szCs w:val="22"/>
        </w:rPr>
      </w:pPr>
    </w:p>
    <w:p w:rsidR="00810C35" w:rsidRPr="00810C35" w:rsidRDefault="00810C35" w:rsidP="00810C35">
      <w:pPr>
        <w:pStyle w:val="Textosinformato"/>
        <w:jc w:val="both"/>
        <w:rPr>
          <w:rFonts w:ascii="Arial" w:hAnsi="Arial" w:cs="Arial"/>
          <w:sz w:val="22"/>
          <w:szCs w:val="22"/>
        </w:rPr>
      </w:pPr>
      <w:r w:rsidRPr="00810C35">
        <w:rPr>
          <w:rFonts w:ascii="Arial" w:hAnsi="Arial" w:cs="Arial"/>
          <w:sz w:val="22"/>
          <w:szCs w:val="22"/>
        </w:rPr>
        <w:t xml:space="preserve"> </w:t>
      </w:r>
      <w:r w:rsidRPr="00810C35">
        <w:rPr>
          <w:rFonts w:ascii="Arial" w:hAnsi="Arial" w:cs="Arial"/>
          <w:sz w:val="22"/>
          <w:szCs w:val="22"/>
        </w:rPr>
        <w:tab/>
        <w:t>La promulgación de estas leyes sociales marca un hito en la historia del país, ya que por primera vez se aborda en forma decidida una política integral a favor de los obreros y empleados, que en los años siguientes se fue perfeccionando.</w:t>
      </w:r>
    </w:p>
    <w:p w:rsidR="00810C35" w:rsidRPr="00810C35" w:rsidRDefault="00810C35" w:rsidP="00810C35">
      <w:pPr>
        <w:pStyle w:val="Textosinformato"/>
        <w:jc w:val="both"/>
        <w:rPr>
          <w:rFonts w:ascii="Arial" w:hAnsi="Arial" w:cs="Arial"/>
          <w:sz w:val="22"/>
          <w:szCs w:val="22"/>
        </w:rPr>
      </w:pPr>
      <w:r w:rsidRPr="00810C35">
        <w:rPr>
          <w:rFonts w:ascii="Arial" w:hAnsi="Arial" w:cs="Arial"/>
          <w:sz w:val="22"/>
          <w:szCs w:val="22"/>
        </w:rPr>
        <w:t>Este fenómeno fu</w:t>
      </w:r>
      <w:r>
        <w:rPr>
          <w:rFonts w:ascii="Arial" w:hAnsi="Arial" w:cs="Arial"/>
          <w:sz w:val="22"/>
          <w:szCs w:val="22"/>
        </w:rPr>
        <w:t>e posible por el fortalecimiento</w:t>
      </w:r>
      <w:r w:rsidRPr="00810C35">
        <w:rPr>
          <w:rFonts w:ascii="Arial" w:hAnsi="Arial" w:cs="Arial"/>
          <w:sz w:val="22"/>
          <w:szCs w:val="22"/>
        </w:rPr>
        <w:t xml:space="preserve"> del movimiento obrero, la acción de la clase media</w:t>
      </w:r>
      <w:r>
        <w:rPr>
          <w:rFonts w:ascii="Arial" w:hAnsi="Arial" w:cs="Arial"/>
          <w:sz w:val="22"/>
          <w:szCs w:val="22"/>
        </w:rPr>
        <w:t xml:space="preserve"> y la presión </w:t>
      </w:r>
      <w:r w:rsidRPr="00810C35">
        <w:rPr>
          <w:rFonts w:ascii="Arial" w:hAnsi="Arial" w:cs="Arial"/>
          <w:sz w:val="22"/>
          <w:szCs w:val="22"/>
        </w:rPr>
        <w:t>del ejército, que coincidía con el pensamiento de la clase media, a la cual pertenecía.</w:t>
      </w:r>
    </w:p>
    <w:p w:rsidR="00810C35" w:rsidRDefault="00810C35" w:rsidP="00673852">
      <w:pPr>
        <w:pStyle w:val="Prrafodelista"/>
        <w:spacing w:after="0" w:line="240" w:lineRule="auto"/>
        <w:ind w:left="0"/>
        <w:rPr>
          <w:rFonts w:ascii="Arial" w:hAnsi="Arial" w:cs="Arial"/>
          <w:b/>
        </w:rPr>
      </w:pPr>
      <w:r w:rsidRPr="00810C35">
        <w:rPr>
          <w:rFonts w:ascii="Arial" w:hAnsi="Arial" w:cs="Arial"/>
          <w:b/>
          <w:noProof/>
          <w:lang w:val="es-ES" w:eastAsia="es-ES"/>
        </w:rPr>
        <mc:AlternateContent>
          <mc:Choice Requires="wps">
            <w:drawing>
              <wp:anchor distT="45720" distB="45720" distL="114300" distR="114300" simplePos="0" relativeHeight="251673600" behindDoc="0" locked="0" layoutInCell="1" allowOverlap="1" wp14:anchorId="38A7E745" wp14:editId="1C6001FC">
                <wp:simplePos x="0" y="0"/>
                <wp:positionH relativeFrom="margin">
                  <wp:align>left</wp:align>
                </wp:positionH>
                <wp:positionV relativeFrom="paragraph">
                  <wp:posOffset>149596</wp:posOffset>
                </wp:positionV>
                <wp:extent cx="3528060" cy="284480"/>
                <wp:effectExtent l="0" t="0" r="15240" b="2032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2844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10C35" w:rsidRPr="002C24F2" w:rsidRDefault="00810C35" w:rsidP="00810C35">
                            <w:pPr>
                              <w:jc w:val="center"/>
                              <w:rPr>
                                <w:rFonts w:ascii="Arial" w:hAnsi="Arial" w:cs="Arial"/>
                                <w:b/>
                              </w:rPr>
                            </w:pPr>
                            <w:r w:rsidRPr="002C24F2">
                              <w:rPr>
                                <w:rFonts w:ascii="Arial" w:hAnsi="Arial" w:cs="Arial"/>
                                <w:b/>
                              </w:rPr>
                              <w:t>VIII.- Responde las siguientes pregunt</w:t>
                            </w:r>
                            <w:r w:rsidR="002C24F2">
                              <w:rPr>
                                <w:rFonts w:ascii="Arial" w:hAnsi="Arial" w:cs="Arial"/>
                                <w:b/>
                              </w:rPr>
                              <w:t>as:</w:t>
                            </w:r>
                            <w:r w:rsidR="003A2C47">
                              <w:rPr>
                                <w:rFonts w:ascii="Arial" w:hAnsi="Arial" w:cs="Arial"/>
                                <w:b/>
                              </w:rPr>
                              <w:t xml:space="preserve"> (6 </w:t>
                            </w:r>
                            <w:proofErr w:type="spellStart"/>
                            <w:r w:rsidR="003A2C47">
                              <w:rPr>
                                <w:rFonts w:ascii="Arial" w:hAnsi="Arial" w:cs="Arial"/>
                                <w:b/>
                              </w:rPr>
                              <w:t>ptos</w:t>
                            </w:r>
                            <w:proofErr w:type="spellEnd"/>
                            <w:r w:rsidR="003A2C47">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A7E745" id="_x0000_s1032" type="#_x0000_t202" style="position:absolute;margin-left:0;margin-top:11.8pt;width:277.8pt;height:22.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" fillcolor="white [3201]" strokecolor="#c0504d [3205]" strokeweight="2pt">
                <v:textbox>
                  <w:txbxContent>
                    <w:p w:rsidR="00810C35" w:rsidRPr="002C24F2" w:rsidRDefault="00810C35" w:rsidP="00810C35">
                      <w:pPr>
                        <w:jc w:val="center"/>
                        <w:rPr>
                          <w:rFonts w:ascii="Arial" w:hAnsi="Arial" w:cs="Arial"/>
                          <w:b/>
                        </w:rPr>
                      </w:pPr>
                      <w:r w:rsidRPr="002C24F2">
                        <w:rPr>
                          <w:rFonts w:ascii="Arial" w:hAnsi="Arial" w:cs="Arial"/>
                          <w:b/>
                        </w:rPr>
                        <w:t>VIII.- Responde las siguientes pregunt</w:t>
                      </w:r>
                      <w:r w:rsidR="002C24F2">
                        <w:rPr>
                          <w:rFonts w:ascii="Arial" w:hAnsi="Arial" w:cs="Arial"/>
                          <w:b/>
                        </w:rPr>
                        <w:t>as:</w:t>
                      </w:r>
                      <w:r w:rsidR="003A2C47">
                        <w:rPr>
                          <w:rFonts w:ascii="Arial" w:hAnsi="Arial" w:cs="Arial"/>
                          <w:b/>
                        </w:rPr>
                        <w:t xml:space="preserve"> (6 </w:t>
                      </w:r>
                      <w:proofErr w:type="spellStart"/>
                      <w:r w:rsidR="003A2C47">
                        <w:rPr>
                          <w:rFonts w:ascii="Arial" w:hAnsi="Arial" w:cs="Arial"/>
                          <w:b/>
                        </w:rPr>
                        <w:t>ptos</w:t>
                      </w:r>
                      <w:proofErr w:type="spellEnd"/>
                      <w:r w:rsidR="003A2C47">
                        <w:rPr>
                          <w:rFonts w:ascii="Arial" w:hAnsi="Arial" w:cs="Arial"/>
                          <w:b/>
                        </w:rPr>
                        <w:t>)</w:t>
                      </w:r>
                    </w:p>
                  </w:txbxContent>
                </v:textbox>
                <w10:wrap type="square" anchorx="margin"/>
              </v:shape>
            </w:pict>
          </mc:Fallback>
        </mc:AlternateContent>
      </w:r>
    </w:p>
    <w:p w:rsidR="00810C35" w:rsidRDefault="00810C35" w:rsidP="00673852">
      <w:pPr>
        <w:pStyle w:val="Prrafodelista"/>
        <w:spacing w:after="0" w:line="240" w:lineRule="auto"/>
        <w:ind w:left="0"/>
        <w:rPr>
          <w:rFonts w:ascii="Arial" w:hAnsi="Arial" w:cs="Arial"/>
          <w:b/>
        </w:rPr>
      </w:pPr>
    </w:p>
    <w:p w:rsidR="00810C35" w:rsidRDefault="00810C35" w:rsidP="00673852">
      <w:pPr>
        <w:pStyle w:val="Prrafodelista"/>
        <w:spacing w:after="0" w:line="240" w:lineRule="auto"/>
        <w:ind w:left="0"/>
        <w:rPr>
          <w:rFonts w:ascii="Arial" w:hAnsi="Arial" w:cs="Arial"/>
          <w:b/>
        </w:rPr>
      </w:pPr>
    </w:p>
    <w:p w:rsidR="00810C35" w:rsidRDefault="00810C35" w:rsidP="00673852">
      <w:pPr>
        <w:pStyle w:val="Prrafodelista"/>
        <w:spacing w:after="0" w:line="240" w:lineRule="auto"/>
        <w:ind w:left="0"/>
        <w:rPr>
          <w:rFonts w:ascii="Arial" w:hAnsi="Arial" w:cs="Arial"/>
          <w:b/>
        </w:rPr>
      </w:pPr>
    </w:p>
    <w:p w:rsidR="00810C35" w:rsidRDefault="009C60BD" w:rsidP="00810C35">
      <w:pPr>
        <w:pStyle w:val="Prrafodelista"/>
        <w:numPr>
          <w:ilvl w:val="0"/>
          <w:numId w:val="26"/>
        </w:numPr>
        <w:spacing w:after="0" w:line="240" w:lineRule="auto"/>
        <w:rPr>
          <w:rFonts w:ascii="Arial" w:hAnsi="Arial" w:cs="Arial"/>
          <w:b/>
        </w:rPr>
      </w:pPr>
      <w:r>
        <w:rPr>
          <w:rFonts w:ascii="Arial" w:hAnsi="Arial" w:cs="Arial"/>
          <w:b/>
        </w:rPr>
        <w:t>¿Por qué Alessandri debió recurrir al apoyo del ejército?</w:t>
      </w:r>
    </w:p>
    <w:p w:rsidR="00810C35" w:rsidRDefault="009C60BD" w:rsidP="009C60BD">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0BD" w:rsidRPr="009C60BD" w:rsidRDefault="009C60BD" w:rsidP="009C60BD">
      <w:pPr>
        <w:spacing w:after="0" w:line="240" w:lineRule="auto"/>
        <w:rPr>
          <w:rFonts w:ascii="Arial" w:hAnsi="Arial" w:cs="Arial"/>
          <w:b/>
        </w:rPr>
      </w:pPr>
    </w:p>
    <w:p w:rsidR="00810C35" w:rsidRDefault="009C60BD" w:rsidP="00810C35">
      <w:pPr>
        <w:pStyle w:val="Prrafodelista"/>
        <w:numPr>
          <w:ilvl w:val="0"/>
          <w:numId w:val="26"/>
        </w:numPr>
        <w:spacing w:after="0" w:line="240" w:lineRule="auto"/>
        <w:rPr>
          <w:rFonts w:ascii="Arial" w:hAnsi="Arial" w:cs="Arial"/>
          <w:b/>
        </w:rPr>
      </w:pPr>
      <w:r>
        <w:rPr>
          <w:rFonts w:ascii="Arial" w:hAnsi="Arial" w:cs="Arial"/>
          <w:b/>
        </w:rPr>
        <w:t>¿Cuál era el interés del ejercito al apoyar las reformas de Alessandri?</w:t>
      </w:r>
    </w:p>
    <w:p w:rsidR="009C60BD" w:rsidRDefault="009C60BD" w:rsidP="009C60BD">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60BD" w:rsidRDefault="009C60BD" w:rsidP="009C60BD">
      <w:pPr>
        <w:spacing w:after="0" w:line="240" w:lineRule="auto"/>
        <w:rPr>
          <w:rFonts w:ascii="Arial" w:hAnsi="Arial" w:cs="Arial"/>
          <w:b/>
        </w:rPr>
      </w:pPr>
    </w:p>
    <w:p w:rsidR="009C60BD" w:rsidRDefault="009C60BD" w:rsidP="009C60BD">
      <w:pPr>
        <w:spacing w:after="0" w:line="240" w:lineRule="auto"/>
        <w:rPr>
          <w:rFonts w:ascii="Arial" w:hAnsi="Arial" w:cs="Arial"/>
          <w:b/>
        </w:rPr>
      </w:pPr>
    </w:p>
    <w:p w:rsidR="009C60BD" w:rsidRDefault="009C60BD" w:rsidP="009C60BD">
      <w:pPr>
        <w:pStyle w:val="Prrafodelista"/>
        <w:numPr>
          <w:ilvl w:val="0"/>
          <w:numId w:val="26"/>
        </w:numPr>
        <w:spacing w:after="0" w:line="240" w:lineRule="auto"/>
        <w:rPr>
          <w:rFonts w:ascii="Arial" w:hAnsi="Arial" w:cs="Arial"/>
          <w:b/>
        </w:rPr>
      </w:pPr>
      <w:r>
        <w:rPr>
          <w:rFonts w:ascii="Arial" w:hAnsi="Arial" w:cs="Arial"/>
          <w:b/>
        </w:rPr>
        <w:t>¿Qué hechos permitieron la aprobación de las leyes sociales?</w:t>
      </w:r>
    </w:p>
    <w:p w:rsidR="009C60BD" w:rsidRDefault="009C60BD" w:rsidP="009C60BD">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781" w:rsidRDefault="003D2781" w:rsidP="00A618E0">
      <w:pPr>
        <w:pStyle w:val="Prrafodelista"/>
        <w:spacing w:after="0" w:line="240" w:lineRule="auto"/>
        <w:ind w:left="0"/>
        <w:jc w:val="both"/>
        <w:rPr>
          <w:rFonts w:ascii="Arial" w:hAnsi="Arial" w:cs="Arial"/>
          <w:b/>
        </w:rPr>
      </w:pPr>
    </w:p>
    <w:p w:rsidR="009C60BD" w:rsidRPr="00EA71E8" w:rsidRDefault="009C60BD" w:rsidP="00A618E0">
      <w:pPr>
        <w:pStyle w:val="Prrafodelista"/>
        <w:spacing w:after="0" w:line="240" w:lineRule="auto"/>
        <w:ind w:left="0"/>
        <w:jc w:val="both"/>
        <w:rPr>
          <w:rFonts w:ascii="Arial" w:hAnsi="Arial" w:cs="Arial"/>
          <w:b/>
        </w:rPr>
      </w:pPr>
      <w:r w:rsidRPr="00EA71E8">
        <w:rPr>
          <w:rFonts w:ascii="Arial" w:hAnsi="Arial" w:cs="Arial"/>
          <w:b/>
        </w:rPr>
        <w:lastRenderedPageBreak/>
        <w:t>La renuncia</w:t>
      </w:r>
    </w:p>
    <w:p w:rsidR="009C60BD" w:rsidRPr="00A618E0" w:rsidRDefault="009C60BD" w:rsidP="00A618E0">
      <w:pPr>
        <w:pStyle w:val="Prrafodelista"/>
        <w:spacing w:after="0" w:line="240" w:lineRule="auto"/>
        <w:ind w:left="0"/>
        <w:jc w:val="both"/>
        <w:rPr>
          <w:rFonts w:ascii="Arial" w:hAnsi="Arial" w:cs="Arial"/>
        </w:rPr>
      </w:pPr>
      <w:r>
        <w:rPr>
          <w:rFonts w:ascii="Arial" w:hAnsi="Arial" w:cs="Arial"/>
        </w:rPr>
        <w:t>A. Alessandri l</w:t>
      </w:r>
      <w:r w:rsidRPr="009C60BD">
        <w:rPr>
          <w:rFonts w:ascii="Arial" w:hAnsi="Arial" w:cs="Arial"/>
        </w:rPr>
        <w:t>ogró implementar una parte sustantiva d</w:t>
      </w:r>
      <w:r>
        <w:rPr>
          <w:rFonts w:ascii="Arial" w:hAnsi="Arial" w:cs="Arial"/>
        </w:rPr>
        <w:t>e su programa de gobierno, pero lo había logrado por la</w:t>
      </w:r>
      <w:r w:rsidRPr="009C60BD">
        <w:rPr>
          <w:rFonts w:ascii="Arial" w:hAnsi="Arial" w:cs="Arial"/>
        </w:rPr>
        <w:t xml:space="preserve"> intervención de los militares, </w:t>
      </w:r>
      <w:r w:rsidR="00A618E0">
        <w:rPr>
          <w:rFonts w:ascii="Arial" w:hAnsi="Arial" w:cs="Arial"/>
        </w:rPr>
        <w:t>poniendo en duda</w:t>
      </w:r>
      <w:r w:rsidRPr="009C60BD">
        <w:rPr>
          <w:rFonts w:ascii="Arial" w:hAnsi="Arial" w:cs="Arial"/>
        </w:rPr>
        <w:t xml:space="preserve"> la institucionalidad del Estado y, en particular, la debida obediencia de las Fuerzas Armadas al poder civil. Por esto, el presidente presentó su renuncia al Congreso, pero esta fue rechazada y, en cambio, se le entregó un permiso para ausentarse del país por seis meses. Tras su salida, una junta militar tomó el control y cerró el Congreso el 11 de septiembre de 1924. </w:t>
      </w:r>
    </w:p>
    <w:p w:rsidR="009C60BD" w:rsidRPr="009C60BD" w:rsidRDefault="009C60BD" w:rsidP="00A618E0">
      <w:pPr>
        <w:pStyle w:val="Prrafodelista"/>
        <w:spacing w:after="0" w:line="240" w:lineRule="auto"/>
        <w:ind w:left="0"/>
        <w:jc w:val="both"/>
        <w:rPr>
          <w:rFonts w:ascii="Arial" w:hAnsi="Arial" w:cs="Arial"/>
        </w:rPr>
      </w:pPr>
    </w:p>
    <w:p w:rsidR="009C60BD" w:rsidRDefault="009C60BD" w:rsidP="00A618E0">
      <w:pPr>
        <w:pStyle w:val="Prrafodelista"/>
        <w:spacing w:after="0" w:line="240" w:lineRule="auto"/>
        <w:ind w:left="0"/>
        <w:jc w:val="both"/>
        <w:rPr>
          <w:rFonts w:ascii="Arial" w:hAnsi="Arial" w:cs="Arial"/>
        </w:rPr>
      </w:pPr>
      <w:r w:rsidRPr="00EA71E8">
        <w:rPr>
          <w:rFonts w:ascii="Arial" w:hAnsi="Arial" w:cs="Arial"/>
          <w:b/>
        </w:rPr>
        <w:t>La Constitución de 1925</w:t>
      </w:r>
      <w:r w:rsidRPr="009C60BD">
        <w:rPr>
          <w:rFonts w:ascii="Arial" w:hAnsi="Arial" w:cs="Arial"/>
        </w:rPr>
        <w:t>.</w:t>
      </w:r>
    </w:p>
    <w:p w:rsidR="009C60BD" w:rsidRPr="009C60BD" w:rsidRDefault="00A618E0" w:rsidP="00A618E0">
      <w:pPr>
        <w:pStyle w:val="Prrafodelista"/>
        <w:spacing w:after="0" w:line="240" w:lineRule="auto"/>
        <w:ind w:left="0"/>
        <w:jc w:val="both"/>
        <w:rPr>
          <w:rFonts w:ascii="Arial" w:hAnsi="Arial" w:cs="Arial"/>
        </w:rPr>
      </w:pPr>
      <w:r w:rsidRPr="00A618E0">
        <w:rPr>
          <w:rFonts w:ascii="Arial" w:hAnsi="Arial" w:cs="Arial"/>
        </w:rPr>
        <w:t>En marzo de 1925, la junta militar que se había establecido en lugar de Alessandri le pidió al ex</w:t>
      </w:r>
      <w:r>
        <w:rPr>
          <w:rFonts w:ascii="Arial" w:hAnsi="Arial" w:cs="Arial"/>
        </w:rPr>
        <w:t xml:space="preserve"> </w:t>
      </w:r>
      <w:r w:rsidRPr="00A618E0">
        <w:rPr>
          <w:rFonts w:ascii="Arial" w:hAnsi="Arial" w:cs="Arial"/>
        </w:rPr>
        <w:t>gobernante que retomara su puesto y este regresó al país con el compromiso de redactar una nueva Constitución y conseguir el retorno de los militares a sus cuarteles.</w:t>
      </w:r>
      <w:r>
        <w:rPr>
          <w:rFonts w:ascii="Arial" w:hAnsi="Arial" w:cs="Arial"/>
        </w:rPr>
        <w:t xml:space="preserve"> </w:t>
      </w:r>
    </w:p>
    <w:p w:rsidR="00810C35" w:rsidRPr="00A618E0" w:rsidRDefault="00A618E0" w:rsidP="00A618E0">
      <w:pPr>
        <w:pStyle w:val="Prrafodelista"/>
        <w:spacing w:after="0" w:line="240" w:lineRule="auto"/>
        <w:ind w:left="0"/>
        <w:jc w:val="both"/>
        <w:rPr>
          <w:rFonts w:ascii="Arial" w:hAnsi="Arial" w:cs="Arial"/>
        </w:rPr>
      </w:pPr>
      <w:r w:rsidRPr="00A618E0">
        <w:rPr>
          <w:rFonts w:ascii="Arial" w:hAnsi="Arial" w:cs="Arial"/>
        </w:rPr>
        <w:t xml:space="preserve">Aunque en un principio la idea de Alessandri contemplaba la realización de una Asamblea Constituyente, esta finalmente fue rechazada por el presidente y se remplazó por una comisión consultiva integrada por múltiples actores políticos (desde conservadores a comunistas), designados por Alessandri. Finalmente, </w:t>
      </w:r>
      <w:r w:rsidRPr="001C3DA3">
        <w:rPr>
          <w:rFonts w:ascii="Arial" w:hAnsi="Arial" w:cs="Arial"/>
          <w:b/>
        </w:rPr>
        <w:t>la nueva Carta Fundamental fue promulgada el 18 de septiembre de 1925</w:t>
      </w:r>
      <w:r w:rsidRPr="00A618E0">
        <w:rPr>
          <w:rFonts w:ascii="Arial" w:hAnsi="Arial" w:cs="Arial"/>
        </w:rPr>
        <w:t xml:space="preserve">. Su sello esencial fue el </w:t>
      </w:r>
      <w:r w:rsidRPr="001C3DA3">
        <w:rPr>
          <w:rFonts w:ascii="Arial" w:hAnsi="Arial" w:cs="Arial"/>
          <w:b/>
        </w:rPr>
        <w:t>carácter presidencial</w:t>
      </w:r>
      <w:r w:rsidRPr="00A618E0">
        <w:rPr>
          <w:rFonts w:ascii="Arial" w:hAnsi="Arial" w:cs="Arial"/>
        </w:rPr>
        <w:t xml:space="preserve"> que otorgó al régimen de gobierno, a fin de </w:t>
      </w:r>
      <w:r w:rsidRPr="001C3DA3">
        <w:rPr>
          <w:rFonts w:ascii="Arial" w:hAnsi="Arial" w:cs="Arial"/>
          <w:b/>
        </w:rPr>
        <w:t>acabar con la excesiva influencia del Congreso</w:t>
      </w:r>
      <w:r>
        <w:rPr>
          <w:rFonts w:ascii="Arial" w:hAnsi="Arial" w:cs="Arial"/>
        </w:rPr>
        <w:t xml:space="preserve"> en la gestión política. Con su</w:t>
      </w:r>
      <w:r w:rsidRPr="009C60BD">
        <w:rPr>
          <w:rFonts w:ascii="Arial" w:hAnsi="Arial" w:cs="Arial"/>
        </w:rPr>
        <w:t xml:space="preserve"> promulgación Alessandri buscó </w:t>
      </w:r>
      <w:r w:rsidRPr="001C3DA3">
        <w:rPr>
          <w:rFonts w:ascii="Arial" w:hAnsi="Arial" w:cs="Arial"/>
          <w:b/>
        </w:rPr>
        <w:t>devolver al Presidente de la República las atribuciones</w:t>
      </w:r>
      <w:r>
        <w:rPr>
          <w:rFonts w:ascii="Arial" w:hAnsi="Arial" w:cs="Arial"/>
        </w:rPr>
        <w:t xml:space="preserve"> </w:t>
      </w:r>
      <w:r w:rsidRPr="009C60BD">
        <w:rPr>
          <w:rFonts w:ascii="Arial" w:hAnsi="Arial" w:cs="Arial"/>
        </w:rPr>
        <w:t>de un gobierno presidencial, definiendo un pod</w:t>
      </w:r>
      <w:r>
        <w:rPr>
          <w:rFonts w:ascii="Arial" w:hAnsi="Arial" w:cs="Arial"/>
        </w:rPr>
        <w:t xml:space="preserve">er Ejecutivo fuerte, y terminar </w:t>
      </w:r>
      <w:r w:rsidRPr="009C60BD">
        <w:rPr>
          <w:rFonts w:ascii="Arial" w:hAnsi="Arial" w:cs="Arial"/>
        </w:rPr>
        <w:t xml:space="preserve">con el sistema </w:t>
      </w:r>
      <w:r>
        <w:rPr>
          <w:rFonts w:ascii="Arial" w:hAnsi="Arial" w:cs="Arial"/>
        </w:rPr>
        <w:t>de tipo parlamentario.</w:t>
      </w:r>
    </w:p>
    <w:p w:rsidR="00810C35" w:rsidRDefault="00810C35" w:rsidP="00673852">
      <w:pPr>
        <w:pStyle w:val="Prrafodelista"/>
        <w:spacing w:after="0" w:line="240" w:lineRule="auto"/>
        <w:ind w:left="0"/>
        <w:rPr>
          <w:rFonts w:ascii="Arial" w:hAnsi="Arial" w:cs="Arial"/>
          <w:b/>
        </w:rPr>
      </w:pPr>
    </w:p>
    <w:p w:rsidR="00EA71E8" w:rsidRDefault="00EA71E8" w:rsidP="00EA71E8">
      <w:pPr>
        <w:pStyle w:val="Prrafodelista"/>
        <w:spacing w:after="0" w:line="240" w:lineRule="auto"/>
        <w:ind w:left="0"/>
        <w:rPr>
          <w:rFonts w:ascii="Arial" w:hAnsi="Arial" w:cs="Arial"/>
          <w:b/>
        </w:rPr>
      </w:pPr>
      <w:r w:rsidRPr="00EA71E8">
        <w:rPr>
          <w:rFonts w:ascii="Arial" w:hAnsi="Arial" w:cs="Arial"/>
          <w:b/>
          <w:noProof/>
          <w:lang w:val="es-ES" w:eastAsia="es-ES"/>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10160</wp:posOffset>
                </wp:positionV>
                <wp:extent cx="3614420" cy="301625"/>
                <wp:effectExtent l="0" t="0" r="24130" b="2222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016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A71E8" w:rsidRPr="001C3DA3" w:rsidRDefault="001C3DA3">
                            <w:pPr>
                              <w:rPr>
                                <w:rFonts w:ascii="Arial" w:hAnsi="Arial" w:cs="Arial"/>
                                <w:b/>
                              </w:rPr>
                            </w:pPr>
                            <w:r w:rsidRPr="001C3DA3">
                              <w:rPr>
                                <w:rFonts w:ascii="Arial" w:hAnsi="Arial" w:cs="Arial"/>
                                <w:b/>
                              </w:rPr>
                              <w:t>IX.- Responde las siguientes preguntas</w:t>
                            </w:r>
                            <w:r w:rsidR="003A2C47">
                              <w:rPr>
                                <w:rFonts w:ascii="Arial" w:hAnsi="Arial" w:cs="Arial"/>
                                <w:b/>
                              </w:rPr>
                              <w:t xml:space="preserve">. (8 </w:t>
                            </w:r>
                            <w:proofErr w:type="spellStart"/>
                            <w:r w:rsidR="003A2C47">
                              <w:rPr>
                                <w:rFonts w:ascii="Arial" w:hAnsi="Arial" w:cs="Arial"/>
                                <w:b/>
                              </w:rPr>
                              <w:t>ptos</w:t>
                            </w:r>
                            <w:proofErr w:type="spellEnd"/>
                            <w:r w:rsidR="003A2C47">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33" type="#_x0000_t202" style="position:absolute;margin-left:0;margin-top:.8pt;width:284.6pt;height:2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" fillcolor="white [3201]" strokecolor="#c0504d [3205]" strokeweight="2pt">
                <v:textbox>
                  <w:txbxContent>
                    <w:p w:rsidR="00EA71E8" w:rsidRPr="001C3DA3" w:rsidRDefault="001C3DA3">
                      <w:pPr>
                        <w:rPr>
                          <w:rFonts w:ascii="Arial" w:hAnsi="Arial" w:cs="Arial"/>
                          <w:b/>
                        </w:rPr>
                      </w:pPr>
                      <w:r w:rsidRPr="001C3DA3">
                        <w:rPr>
                          <w:rFonts w:ascii="Arial" w:hAnsi="Arial" w:cs="Arial"/>
                          <w:b/>
                        </w:rPr>
                        <w:t>IX.- Responde las siguientes preguntas</w:t>
                      </w:r>
                      <w:r w:rsidR="003A2C47">
                        <w:rPr>
                          <w:rFonts w:ascii="Arial" w:hAnsi="Arial" w:cs="Arial"/>
                          <w:b/>
                        </w:rPr>
                        <w:t xml:space="preserve">. (8 </w:t>
                      </w:r>
                      <w:proofErr w:type="spellStart"/>
                      <w:r w:rsidR="003A2C47">
                        <w:rPr>
                          <w:rFonts w:ascii="Arial" w:hAnsi="Arial" w:cs="Arial"/>
                          <w:b/>
                        </w:rPr>
                        <w:t>ptos</w:t>
                      </w:r>
                      <w:proofErr w:type="spellEnd"/>
                      <w:r w:rsidR="003A2C47">
                        <w:rPr>
                          <w:rFonts w:ascii="Arial" w:hAnsi="Arial" w:cs="Arial"/>
                          <w:b/>
                        </w:rPr>
                        <w:t>)</w:t>
                      </w:r>
                    </w:p>
                  </w:txbxContent>
                </v:textbox>
                <w10:wrap type="square" anchorx="margin"/>
              </v:shape>
            </w:pict>
          </mc:Fallback>
        </mc:AlternateContent>
      </w:r>
    </w:p>
    <w:p w:rsidR="00EA71E8" w:rsidRDefault="00EA71E8" w:rsidP="00EA71E8">
      <w:pPr>
        <w:pStyle w:val="Prrafodelista"/>
        <w:spacing w:after="0" w:line="240" w:lineRule="auto"/>
        <w:ind w:left="0"/>
        <w:rPr>
          <w:rFonts w:ascii="Arial" w:hAnsi="Arial" w:cs="Arial"/>
          <w:b/>
        </w:rPr>
      </w:pPr>
    </w:p>
    <w:p w:rsidR="00EA71E8" w:rsidRDefault="00EA71E8" w:rsidP="00EA71E8">
      <w:pPr>
        <w:pStyle w:val="Prrafodelista"/>
        <w:spacing w:after="0" w:line="240" w:lineRule="auto"/>
        <w:ind w:left="0"/>
        <w:rPr>
          <w:rFonts w:ascii="Arial" w:hAnsi="Arial" w:cs="Arial"/>
          <w:b/>
        </w:rPr>
      </w:pPr>
    </w:p>
    <w:p w:rsidR="00EA71E8" w:rsidRDefault="00EA71E8" w:rsidP="00EA71E8">
      <w:pPr>
        <w:pStyle w:val="Prrafodelista"/>
        <w:numPr>
          <w:ilvl w:val="0"/>
          <w:numId w:val="28"/>
        </w:numPr>
        <w:spacing w:after="0" w:line="240" w:lineRule="auto"/>
        <w:rPr>
          <w:rFonts w:ascii="Arial" w:hAnsi="Arial" w:cs="Arial"/>
          <w:b/>
        </w:rPr>
      </w:pPr>
      <w:r>
        <w:rPr>
          <w:rFonts w:ascii="Arial" w:hAnsi="Arial" w:cs="Arial"/>
          <w:b/>
        </w:rPr>
        <w:t>¿Por qué Alessandri decide presentar su renuncia?</w:t>
      </w:r>
    </w:p>
    <w:p w:rsidR="00EA71E8" w:rsidRPr="00EA71E8" w:rsidRDefault="00EA71E8" w:rsidP="00EA71E8">
      <w:pPr>
        <w:spacing w:after="0" w:line="240" w:lineRule="auto"/>
        <w:rPr>
          <w:rFonts w:ascii="Arial" w:hAnsi="Arial" w:cs="Arial"/>
          <w:b/>
        </w:rPr>
      </w:pPr>
      <w:r w:rsidRPr="00EA71E8">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1E8" w:rsidRDefault="00EA71E8" w:rsidP="00EA71E8">
      <w:pPr>
        <w:pStyle w:val="Prrafodelista"/>
        <w:spacing w:after="0" w:line="240" w:lineRule="auto"/>
        <w:ind w:left="0"/>
        <w:rPr>
          <w:rFonts w:ascii="Arial" w:hAnsi="Arial" w:cs="Arial"/>
          <w:b/>
        </w:rPr>
      </w:pPr>
      <w:r>
        <w:rPr>
          <w:rFonts w:ascii="Arial" w:hAnsi="Arial" w:cs="Arial"/>
          <w:b/>
        </w:rPr>
        <w:t>_______________________________________________________________________________________</w:t>
      </w:r>
    </w:p>
    <w:p w:rsidR="00EA71E8" w:rsidRDefault="00EA71E8" w:rsidP="00EA71E8">
      <w:pPr>
        <w:pStyle w:val="Prrafodelista"/>
        <w:spacing w:after="0" w:line="240" w:lineRule="auto"/>
        <w:ind w:left="0"/>
        <w:rPr>
          <w:rFonts w:ascii="Arial" w:hAnsi="Arial" w:cs="Arial"/>
          <w:b/>
        </w:rPr>
      </w:pPr>
    </w:p>
    <w:p w:rsidR="00EA71E8" w:rsidRDefault="00EA71E8" w:rsidP="00EA71E8">
      <w:pPr>
        <w:pStyle w:val="Prrafodelista"/>
        <w:numPr>
          <w:ilvl w:val="0"/>
          <w:numId w:val="28"/>
        </w:numPr>
        <w:spacing w:after="0" w:line="240" w:lineRule="auto"/>
        <w:rPr>
          <w:rFonts w:ascii="Arial" w:hAnsi="Arial" w:cs="Arial"/>
          <w:b/>
        </w:rPr>
      </w:pPr>
      <w:r>
        <w:rPr>
          <w:rFonts w:ascii="Arial" w:hAnsi="Arial" w:cs="Arial"/>
          <w:b/>
        </w:rPr>
        <w:t>¿Qué relevancia tenía el ejército en su gobierno?</w:t>
      </w:r>
    </w:p>
    <w:p w:rsidR="00EA71E8" w:rsidRDefault="00EA71E8" w:rsidP="00EA71E8">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1E8" w:rsidRPr="00EA71E8" w:rsidRDefault="00EA71E8" w:rsidP="00EA71E8">
      <w:pPr>
        <w:spacing w:after="0" w:line="240" w:lineRule="auto"/>
        <w:rPr>
          <w:rFonts w:ascii="Arial" w:hAnsi="Arial" w:cs="Arial"/>
          <w:b/>
        </w:rPr>
      </w:pPr>
    </w:p>
    <w:p w:rsidR="00A618E0" w:rsidRDefault="001C3DA3" w:rsidP="001C3DA3">
      <w:pPr>
        <w:pStyle w:val="Prrafodelista"/>
        <w:numPr>
          <w:ilvl w:val="0"/>
          <w:numId w:val="28"/>
        </w:numPr>
        <w:spacing w:after="0" w:line="240" w:lineRule="auto"/>
        <w:rPr>
          <w:rFonts w:ascii="Arial" w:hAnsi="Arial" w:cs="Arial"/>
          <w:b/>
        </w:rPr>
      </w:pPr>
      <w:r>
        <w:rPr>
          <w:rFonts w:ascii="Arial" w:hAnsi="Arial" w:cs="Arial"/>
          <w:b/>
        </w:rPr>
        <w:t>¿Por qué no se logró conformar una Asamblea Constituyente?</w:t>
      </w:r>
    </w:p>
    <w:p w:rsidR="001C3DA3" w:rsidRPr="001C3DA3" w:rsidRDefault="001C3DA3" w:rsidP="001C3DA3">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18E0" w:rsidRDefault="00A618E0" w:rsidP="00673852">
      <w:pPr>
        <w:pStyle w:val="Prrafodelista"/>
        <w:spacing w:after="0" w:line="240" w:lineRule="auto"/>
        <w:ind w:left="0"/>
        <w:rPr>
          <w:rFonts w:ascii="Arial" w:hAnsi="Arial" w:cs="Arial"/>
          <w:b/>
        </w:rPr>
      </w:pPr>
    </w:p>
    <w:p w:rsidR="00A618E0" w:rsidRDefault="001C3DA3" w:rsidP="001C3DA3">
      <w:pPr>
        <w:pStyle w:val="Prrafodelista"/>
        <w:numPr>
          <w:ilvl w:val="0"/>
          <w:numId w:val="28"/>
        </w:numPr>
        <w:spacing w:after="0" w:line="240" w:lineRule="auto"/>
        <w:rPr>
          <w:rFonts w:ascii="Arial" w:hAnsi="Arial" w:cs="Arial"/>
          <w:b/>
        </w:rPr>
      </w:pPr>
      <w:r>
        <w:rPr>
          <w:rFonts w:ascii="Arial" w:hAnsi="Arial" w:cs="Arial"/>
          <w:b/>
        </w:rPr>
        <w:t>¿Qué facultades le entrega al presidente la Constitución de 1925?</w:t>
      </w:r>
    </w:p>
    <w:p w:rsidR="001C3DA3" w:rsidRPr="001C3DA3" w:rsidRDefault="001C3DA3" w:rsidP="001C3DA3">
      <w:pPr>
        <w:spacing w:after="0" w:line="240" w:lineRule="auto"/>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3852" w:rsidRPr="00177543" w:rsidRDefault="00177543" w:rsidP="00177543">
      <w:pPr>
        <w:pStyle w:val="Prrafodelista"/>
        <w:spacing w:after="0" w:line="240" w:lineRule="auto"/>
        <w:ind w:left="0"/>
        <w:rPr>
          <w:rFonts w:ascii="Arial" w:hAnsi="Arial" w:cs="Arial"/>
          <w:b/>
        </w:rPr>
      </w:pPr>
      <w:r w:rsidRPr="00177543">
        <w:rPr>
          <w:rFonts w:ascii="Arial" w:hAnsi="Arial" w:cs="Arial"/>
          <w:b/>
          <w:noProof/>
          <w:lang w:val="es-ES" w:eastAsia="es-ES"/>
        </w:rPr>
        <mc:AlternateContent>
          <mc:Choice Requires="wps">
            <w:drawing>
              <wp:anchor distT="45720" distB="45720" distL="114300" distR="114300" simplePos="0" relativeHeight="251677696" behindDoc="0" locked="0" layoutInCell="1" allowOverlap="1" wp14:anchorId="7F52489C" wp14:editId="12B89311">
                <wp:simplePos x="0" y="0"/>
                <wp:positionH relativeFrom="margin">
                  <wp:align>right</wp:align>
                </wp:positionH>
                <wp:positionV relativeFrom="paragraph">
                  <wp:posOffset>217170</wp:posOffset>
                </wp:positionV>
                <wp:extent cx="6810375" cy="466725"/>
                <wp:effectExtent l="0" t="0" r="28575"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667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77543" w:rsidRDefault="00177543">
                            <w:r>
                              <w:rPr>
                                <w:rFonts w:ascii="Arial" w:hAnsi="Arial" w:cs="Arial"/>
                                <w:b/>
                              </w:rPr>
                              <w:t xml:space="preserve">X.- </w:t>
                            </w:r>
                            <w:r w:rsidRPr="00177543">
                              <w:rPr>
                                <w:rFonts w:ascii="Arial" w:hAnsi="Arial" w:cs="Arial"/>
                                <w:lang w:val="es-ES"/>
                              </w:rPr>
                              <w:t>Describe brevemente las similitudes o diferencias que reconozcas entre el periodo estudiado y nuestra realidad nacional con el próximo plebiscito.</w:t>
                            </w:r>
                            <w:r>
                              <w:rPr>
                                <w:rFonts w:ascii="Arial" w:hAnsi="Arial" w:cs="Arial"/>
                                <w:lang w:val="es-ES"/>
                              </w:rPr>
                              <w:t xml:space="preserve"> (6</w:t>
                            </w:r>
                            <w:r w:rsidRPr="00177543">
                              <w:rPr>
                                <w:rFonts w:ascii="Arial" w:hAnsi="Arial" w:cs="Arial"/>
                                <w:lang w:val="es-ES"/>
                              </w:rPr>
                              <w:t xml:space="preserve"> </w:t>
                            </w:r>
                            <w:proofErr w:type="spellStart"/>
                            <w:r w:rsidRPr="00177543">
                              <w:rPr>
                                <w:rFonts w:ascii="Arial" w:hAnsi="Arial" w:cs="Arial"/>
                                <w:lang w:val="es-ES"/>
                              </w:rPr>
                              <w:t>ptos</w:t>
                            </w:r>
                            <w:proofErr w:type="spellEnd"/>
                            <w:r w:rsidRPr="00177543">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F52489C" id="_x0000_s1034" type="#_x0000_t202" style="position:absolute;margin-left:485.05pt;margin-top:17.1pt;width:536.25pt;height:36.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" fillcolor="white [3201]" strokecolor="#c0504d [3205]" strokeweight="2pt">
                <v:textbox>
                  <w:txbxContent>
                    <w:p w:rsidR="00177543" w:rsidRDefault="00177543">
                      <w:r>
                        <w:rPr>
                          <w:rFonts w:ascii="Arial" w:hAnsi="Arial" w:cs="Arial"/>
                          <w:b/>
                        </w:rPr>
                        <w:t xml:space="preserve">X.- </w:t>
                      </w:r>
                      <w:r w:rsidRPr="00177543">
                        <w:rPr>
                          <w:rFonts w:ascii="Arial" w:hAnsi="Arial" w:cs="Arial"/>
                          <w:lang w:val="es-ES"/>
                        </w:rPr>
                        <w:t>Describe brevemente las similitudes o diferencias que reconozcas entre el periodo estudiado y nuestra realidad nacional con el próximo plebiscito.</w:t>
                      </w:r>
                      <w:r>
                        <w:rPr>
                          <w:rFonts w:ascii="Arial" w:hAnsi="Arial" w:cs="Arial"/>
                          <w:lang w:val="es-ES"/>
                        </w:rPr>
                        <w:t xml:space="preserve"> (6</w:t>
                      </w:r>
                      <w:r w:rsidRPr="00177543">
                        <w:rPr>
                          <w:rFonts w:ascii="Arial" w:hAnsi="Arial" w:cs="Arial"/>
                          <w:lang w:val="es-ES"/>
                        </w:rPr>
                        <w:t xml:space="preserve"> </w:t>
                      </w:r>
                      <w:proofErr w:type="spellStart"/>
                      <w:r w:rsidRPr="00177543">
                        <w:rPr>
                          <w:rFonts w:ascii="Arial" w:hAnsi="Arial" w:cs="Arial"/>
                          <w:lang w:val="es-ES"/>
                        </w:rPr>
                        <w:t>ptos</w:t>
                      </w:r>
                      <w:proofErr w:type="spellEnd"/>
                      <w:r w:rsidRPr="00177543">
                        <w:rPr>
                          <w:rFonts w:ascii="Arial" w:hAnsi="Arial" w:cs="Arial"/>
                          <w:lang w:val="es-ES"/>
                        </w:rPr>
                        <w:t>)</w:t>
                      </w:r>
                    </w:p>
                  </w:txbxContent>
                </v:textbox>
                <w10:wrap type="square" anchorx="margin"/>
              </v:shape>
            </w:pict>
          </mc:Fallback>
        </mc:AlternateContent>
      </w:r>
    </w:p>
    <w:p w:rsidR="002C24F2" w:rsidRPr="002C24F2" w:rsidRDefault="002C24F2" w:rsidP="002C24F2">
      <w:pPr>
        <w:spacing w:after="0"/>
        <w:jc w:val="both"/>
        <w:rPr>
          <w:rFonts w:ascii="Arial" w:hAnsi="Arial" w:cs="Arial"/>
          <w:lang w:val="es-ES"/>
        </w:rPr>
      </w:pPr>
      <w:r w:rsidRPr="002C24F2">
        <w:rPr>
          <w:rFonts w:ascii="Arial" w:hAnsi="Arial" w:cs="Arial"/>
          <w:b/>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C24F2" w:rsidRPr="002C24F2" w:rsidSect="002D7D02">
      <w:headerReference w:type="default" r:id="rId13"/>
      <w:footerReference w:type="default" r:id="rId14"/>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EB" w:rsidRDefault="00961BEB" w:rsidP="00CB2B0A">
      <w:pPr>
        <w:spacing w:after="0" w:line="240" w:lineRule="auto"/>
      </w:pPr>
      <w:r>
        <w:separator/>
      </w:r>
    </w:p>
  </w:endnote>
  <w:endnote w:type="continuationSeparator" w:id="0">
    <w:p w:rsidR="00961BEB" w:rsidRDefault="00961BEB"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43" w:rsidRPr="003D2781" w:rsidRDefault="003D2781" w:rsidP="003D2781">
    <w:pPr>
      <w:pStyle w:val="Piedepgina"/>
      <w:jc w:val="right"/>
      <w:rPr>
        <w:lang w:val="es-ES"/>
      </w:rPr>
    </w:pPr>
    <w:r>
      <w:rPr>
        <w:lang w:val="es-ES"/>
      </w:rPr>
      <w:t>¡Entrega lo mejor de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EB" w:rsidRDefault="00961BEB" w:rsidP="00CB2B0A">
      <w:pPr>
        <w:spacing w:after="0" w:line="240" w:lineRule="auto"/>
      </w:pPr>
      <w:r>
        <w:separator/>
      </w:r>
    </w:p>
  </w:footnote>
  <w:footnote w:type="continuationSeparator" w:id="0">
    <w:p w:rsidR="00961BEB" w:rsidRDefault="00961BEB"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Default="00B95918" w:rsidP="003D2781">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009B2C1A" w:rsidRPr="00CB2B0A">
      <w:rPr>
        <w:rFonts w:asciiTheme="majorHAnsi" w:hAnsiTheme="majorHAnsi" w:cs="Arial"/>
        <w:noProof/>
        <w:sz w:val="18"/>
        <w:szCs w:val="18"/>
        <w:lang w:eastAsia="es-ES_tradnl"/>
      </w:rPr>
      <w:t>Liceo Particular Avenida Recoleta</w:t>
    </w:r>
  </w:p>
  <w:p w:rsidR="009B2C1A" w:rsidRPr="00CB2B0A" w:rsidRDefault="00B95918" w:rsidP="003D2781">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009B2C1A" w:rsidRPr="00CB2B0A">
      <w:rPr>
        <w:rFonts w:asciiTheme="majorHAnsi" w:hAnsiTheme="majorHAnsi" w:cs="Arial"/>
        <w:noProof/>
        <w:sz w:val="18"/>
        <w:szCs w:val="18"/>
        <w:lang w:eastAsia="es-ES_tradnl"/>
      </w:rPr>
      <w:t xml:space="preserve">              </w:t>
    </w:r>
  </w:p>
  <w:p w:rsidR="009B2C1A" w:rsidRDefault="009B2C1A" w:rsidP="003D2781">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Departamento de </w:t>
    </w:r>
    <w:r w:rsidR="00F12C05">
      <w:rPr>
        <w:rFonts w:asciiTheme="majorHAnsi" w:hAnsiTheme="majorHAnsi"/>
        <w:noProof/>
        <w:sz w:val="18"/>
        <w:szCs w:val="18"/>
        <w:lang w:eastAsia="es-ES_tradnl"/>
      </w:rPr>
      <w:t>Historia</w:t>
    </w:r>
  </w:p>
  <w:p w:rsidR="009B2C1A" w:rsidRDefault="009B2C1A" w:rsidP="003D2781">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Docente:</w:t>
    </w:r>
    <w:r w:rsidR="00F12C05">
      <w:rPr>
        <w:rFonts w:asciiTheme="majorHAnsi" w:hAnsiTheme="majorHAnsi"/>
        <w:noProof/>
        <w:sz w:val="18"/>
        <w:szCs w:val="18"/>
        <w:lang w:eastAsia="es-ES_tradnl"/>
      </w:rPr>
      <w:t xml:space="preserve"> Carolina Castro Parada</w:t>
    </w:r>
  </w:p>
  <w:p w:rsidR="00F12C05" w:rsidRDefault="00F12C05" w:rsidP="000D43CC">
    <w:pPr>
      <w:pStyle w:val="Sinespaciado"/>
      <w:ind w:firstLine="851"/>
      <w:jc w:val="both"/>
      <w:rPr>
        <w:rFonts w:asciiTheme="majorHAnsi" w:hAnsiTheme="majorHAnsi"/>
        <w:noProof/>
        <w:sz w:val="18"/>
        <w:szCs w:val="18"/>
        <w:lang w:eastAsia="es-ES_tradnl"/>
      </w:rPr>
    </w:pPr>
  </w:p>
  <w:p w:rsidR="009B2C1A" w:rsidRPr="002D180E" w:rsidRDefault="009B2C1A"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8770A4"/>
    <w:multiLevelType w:val="hybridMultilevel"/>
    <w:tmpl w:val="1A4AEBF8"/>
    <w:lvl w:ilvl="0" w:tplc="41864000">
      <w:start w:val="1"/>
      <w:numFmt w:val="bullet"/>
      <w:lvlText w:val="•"/>
      <w:lvlJc w:val="left"/>
      <w:pPr>
        <w:tabs>
          <w:tab w:val="num" w:pos="720"/>
        </w:tabs>
        <w:ind w:left="720" w:hanging="360"/>
      </w:pPr>
      <w:rPr>
        <w:rFonts w:ascii="Arial" w:hAnsi="Arial" w:hint="default"/>
      </w:rPr>
    </w:lvl>
    <w:lvl w:ilvl="1" w:tplc="BEEE5C58" w:tentative="1">
      <w:start w:val="1"/>
      <w:numFmt w:val="bullet"/>
      <w:lvlText w:val="•"/>
      <w:lvlJc w:val="left"/>
      <w:pPr>
        <w:tabs>
          <w:tab w:val="num" w:pos="1440"/>
        </w:tabs>
        <w:ind w:left="1440" w:hanging="360"/>
      </w:pPr>
      <w:rPr>
        <w:rFonts w:ascii="Arial" w:hAnsi="Arial" w:hint="default"/>
      </w:rPr>
    </w:lvl>
    <w:lvl w:ilvl="2" w:tplc="3A66B0A6" w:tentative="1">
      <w:start w:val="1"/>
      <w:numFmt w:val="bullet"/>
      <w:lvlText w:val="•"/>
      <w:lvlJc w:val="left"/>
      <w:pPr>
        <w:tabs>
          <w:tab w:val="num" w:pos="2160"/>
        </w:tabs>
        <w:ind w:left="2160" w:hanging="360"/>
      </w:pPr>
      <w:rPr>
        <w:rFonts w:ascii="Arial" w:hAnsi="Arial" w:hint="default"/>
      </w:rPr>
    </w:lvl>
    <w:lvl w:ilvl="3" w:tplc="46B0382E" w:tentative="1">
      <w:start w:val="1"/>
      <w:numFmt w:val="bullet"/>
      <w:lvlText w:val="•"/>
      <w:lvlJc w:val="left"/>
      <w:pPr>
        <w:tabs>
          <w:tab w:val="num" w:pos="2880"/>
        </w:tabs>
        <w:ind w:left="2880" w:hanging="360"/>
      </w:pPr>
      <w:rPr>
        <w:rFonts w:ascii="Arial" w:hAnsi="Arial" w:hint="default"/>
      </w:rPr>
    </w:lvl>
    <w:lvl w:ilvl="4" w:tplc="9EF47F5E" w:tentative="1">
      <w:start w:val="1"/>
      <w:numFmt w:val="bullet"/>
      <w:lvlText w:val="•"/>
      <w:lvlJc w:val="left"/>
      <w:pPr>
        <w:tabs>
          <w:tab w:val="num" w:pos="3600"/>
        </w:tabs>
        <w:ind w:left="3600" w:hanging="360"/>
      </w:pPr>
      <w:rPr>
        <w:rFonts w:ascii="Arial" w:hAnsi="Arial" w:hint="default"/>
      </w:rPr>
    </w:lvl>
    <w:lvl w:ilvl="5" w:tplc="CF928902" w:tentative="1">
      <w:start w:val="1"/>
      <w:numFmt w:val="bullet"/>
      <w:lvlText w:val="•"/>
      <w:lvlJc w:val="left"/>
      <w:pPr>
        <w:tabs>
          <w:tab w:val="num" w:pos="4320"/>
        </w:tabs>
        <w:ind w:left="4320" w:hanging="360"/>
      </w:pPr>
      <w:rPr>
        <w:rFonts w:ascii="Arial" w:hAnsi="Arial" w:hint="default"/>
      </w:rPr>
    </w:lvl>
    <w:lvl w:ilvl="6" w:tplc="BCFEEA0A" w:tentative="1">
      <w:start w:val="1"/>
      <w:numFmt w:val="bullet"/>
      <w:lvlText w:val="•"/>
      <w:lvlJc w:val="left"/>
      <w:pPr>
        <w:tabs>
          <w:tab w:val="num" w:pos="5040"/>
        </w:tabs>
        <w:ind w:left="5040" w:hanging="360"/>
      </w:pPr>
      <w:rPr>
        <w:rFonts w:ascii="Arial" w:hAnsi="Arial" w:hint="default"/>
      </w:rPr>
    </w:lvl>
    <w:lvl w:ilvl="7" w:tplc="3F0E8C58" w:tentative="1">
      <w:start w:val="1"/>
      <w:numFmt w:val="bullet"/>
      <w:lvlText w:val="•"/>
      <w:lvlJc w:val="left"/>
      <w:pPr>
        <w:tabs>
          <w:tab w:val="num" w:pos="5760"/>
        </w:tabs>
        <w:ind w:left="5760" w:hanging="360"/>
      </w:pPr>
      <w:rPr>
        <w:rFonts w:ascii="Arial" w:hAnsi="Arial" w:hint="default"/>
      </w:rPr>
    </w:lvl>
    <w:lvl w:ilvl="8" w:tplc="A19C5EC6" w:tentative="1">
      <w:start w:val="1"/>
      <w:numFmt w:val="bullet"/>
      <w:lvlText w:val="•"/>
      <w:lvlJc w:val="left"/>
      <w:pPr>
        <w:tabs>
          <w:tab w:val="num" w:pos="6480"/>
        </w:tabs>
        <w:ind w:left="6480" w:hanging="360"/>
      </w:pPr>
      <w:rPr>
        <w:rFonts w:ascii="Arial" w:hAnsi="Arial" w:hint="default"/>
      </w:r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987053"/>
    <w:multiLevelType w:val="hybridMultilevel"/>
    <w:tmpl w:val="61BC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D85D7D"/>
    <w:multiLevelType w:val="hybridMultilevel"/>
    <w:tmpl w:val="9F587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6B6E39"/>
    <w:multiLevelType w:val="hybridMultilevel"/>
    <w:tmpl w:val="AFEEC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E2846"/>
    <w:multiLevelType w:val="hybridMultilevel"/>
    <w:tmpl w:val="FFEE0646"/>
    <w:lvl w:ilvl="0" w:tplc="AD2621EE">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70B40"/>
    <w:multiLevelType w:val="hybridMultilevel"/>
    <w:tmpl w:val="709EBAB6"/>
    <w:lvl w:ilvl="0" w:tplc="8E561F5E">
      <w:start w:val="1"/>
      <w:numFmt w:val="bullet"/>
      <w:lvlText w:val="•"/>
      <w:lvlJc w:val="left"/>
      <w:pPr>
        <w:tabs>
          <w:tab w:val="num" w:pos="720"/>
        </w:tabs>
        <w:ind w:left="720" w:hanging="360"/>
      </w:pPr>
      <w:rPr>
        <w:rFonts w:ascii="Arial" w:hAnsi="Arial" w:hint="default"/>
      </w:rPr>
    </w:lvl>
    <w:lvl w:ilvl="1" w:tplc="BEDA6D2C" w:tentative="1">
      <w:start w:val="1"/>
      <w:numFmt w:val="bullet"/>
      <w:lvlText w:val="•"/>
      <w:lvlJc w:val="left"/>
      <w:pPr>
        <w:tabs>
          <w:tab w:val="num" w:pos="1440"/>
        </w:tabs>
        <w:ind w:left="1440" w:hanging="360"/>
      </w:pPr>
      <w:rPr>
        <w:rFonts w:ascii="Arial" w:hAnsi="Arial" w:hint="default"/>
      </w:rPr>
    </w:lvl>
    <w:lvl w:ilvl="2" w:tplc="B2C838FA" w:tentative="1">
      <w:start w:val="1"/>
      <w:numFmt w:val="bullet"/>
      <w:lvlText w:val="•"/>
      <w:lvlJc w:val="left"/>
      <w:pPr>
        <w:tabs>
          <w:tab w:val="num" w:pos="2160"/>
        </w:tabs>
        <w:ind w:left="2160" w:hanging="360"/>
      </w:pPr>
      <w:rPr>
        <w:rFonts w:ascii="Arial" w:hAnsi="Arial" w:hint="default"/>
      </w:rPr>
    </w:lvl>
    <w:lvl w:ilvl="3" w:tplc="4A54D09C" w:tentative="1">
      <w:start w:val="1"/>
      <w:numFmt w:val="bullet"/>
      <w:lvlText w:val="•"/>
      <w:lvlJc w:val="left"/>
      <w:pPr>
        <w:tabs>
          <w:tab w:val="num" w:pos="2880"/>
        </w:tabs>
        <w:ind w:left="2880" w:hanging="360"/>
      </w:pPr>
      <w:rPr>
        <w:rFonts w:ascii="Arial" w:hAnsi="Arial" w:hint="default"/>
      </w:rPr>
    </w:lvl>
    <w:lvl w:ilvl="4" w:tplc="985EBDEC" w:tentative="1">
      <w:start w:val="1"/>
      <w:numFmt w:val="bullet"/>
      <w:lvlText w:val="•"/>
      <w:lvlJc w:val="left"/>
      <w:pPr>
        <w:tabs>
          <w:tab w:val="num" w:pos="3600"/>
        </w:tabs>
        <w:ind w:left="3600" w:hanging="360"/>
      </w:pPr>
      <w:rPr>
        <w:rFonts w:ascii="Arial" w:hAnsi="Arial" w:hint="default"/>
      </w:rPr>
    </w:lvl>
    <w:lvl w:ilvl="5" w:tplc="AD7E3FFA" w:tentative="1">
      <w:start w:val="1"/>
      <w:numFmt w:val="bullet"/>
      <w:lvlText w:val="•"/>
      <w:lvlJc w:val="left"/>
      <w:pPr>
        <w:tabs>
          <w:tab w:val="num" w:pos="4320"/>
        </w:tabs>
        <w:ind w:left="4320" w:hanging="360"/>
      </w:pPr>
      <w:rPr>
        <w:rFonts w:ascii="Arial" w:hAnsi="Arial" w:hint="default"/>
      </w:rPr>
    </w:lvl>
    <w:lvl w:ilvl="6" w:tplc="D194BED0" w:tentative="1">
      <w:start w:val="1"/>
      <w:numFmt w:val="bullet"/>
      <w:lvlText w:val="•"/>
      <w:lvlJc w:val="left"/>
      <w:pPr>
        <w:tabs>
          <w:tab w:val="num" w:pos="5040"/>
        </w:tabs>
        <w:ind w:left="5040" w:hanging="360"/>
      </w:pPr>
      <w:rPr>
        <w:rFonts w:ascii="Arial" w:hAnsi="Arial" w:hint="default"/>
      </w:rPr>
    </w:lvl>
    <w:lvl w:ilvl="7" w:tplc="DAB8884A" w:tentative="1">
      <w:start w:val="1"/>
      <w:numFmt w:val="bullet"/>
      <w:lvlText w:val="•"/>
      <w:lvlJc w:val="left"/>
      <w:pPr>
        <w:tabs>
          <w:tab w:val="num" w:pos="5760"/>
        </w:tabs>
        <w:ind w:left="5760" w:hanging="360"/>
      </w:pPr>
      <w:rPr>
        <w:rFonts w:ascii="Arial" w:hAnsi="Arial" w:hint="default"/>
      </w:rPr>
    </w:lvl>
    <w:lvl w:ilvl="8" w:tplc="0778E6E8" w:tentative="1">
      <w:start w:val="1"/>
      <w:numFmt w:val="bullet"/>
      <w:lvlText w:val="•"/>
      <w:lvlJc w:val="left"/>
      <w:pPr>
        <w:tabs>
          <w:tab w:val="num" w:pos="6480"/>
        </w:tabs>
        <w:ind w:left="6480" w:hanging="360"/>
      </w:pPr>
      <w:rPr>
        <w:rFonts w:ascii="Arial" w:hAnsi="Arial" w:hint="default"/>
      </w:rPr>
    </w:lvl>
  </w:abstractNum>
  <w:abstractNum w:abstractNumId="10">
    <w:nsid w:val="28516E6B"/>
    <w:multiLevelType w:val="hybridMultilevel"/>
    <w:tmpl w:val="4CEEB5A6"/>
    <w:lvl w:ilvl="0" w:tplc="3FB21ACA">
      <w:start w:val="1"/>
      <w:numFmt w:val="bullet"/>
      <w:lvlText w:val="•"/>
      <w:lvlJc w:val="left"/>
      <w:pPr>
        <w:tabs>
          <w:tab w:val="num" w:pos="720"/>
        </w:tabs>
        <w:ind w:left="720" w:hanging="360"/>
      </w:pPr>
      <w:rPr>
        <w:rFonts w:ascii="Arial" w:hAnsi="Arial" w:hint="default"/>
      </w:rPr>
    </w:lvl>
    <w:lvl w:ilvl="1" w:tplc="0FDEF410">
      <w:numFmt w:val="bullet"/>
      <w:lvlText w:val="•"/>
      <w:lvlJc w:val="left"/>
      <w:pPr>
        <w:tabs>
          <w:tab w:val="num" w:pos="1440"/>
        </w:tabs>
        <w:ind w:left="1440" w:hanging="360"/>
      </w:pPr>
      <w:rPr>
        <w:rFonts w:ascii="Arial" w:hAnsi="Arial" w:hint="default"/>
      </w:rPr>
    </w:lvl>
    <w:lvl w:ilvl="2" w:tplc="160E7BA8">
      <w:start w:val="9"/>
      <w:numFmt w:val="bullet"/>
      <w:lvlText w:val="-"/>
      <w:lvlJc w:val="left"/>
      <w:pPr>
        <w:ind w:left="2160" w:hanging="360"/>
      </w:pPr>
      <w:rPr>
        <w:rFonts w:ascii="Arial" w:eastAsia="Calibri" w:hAnsi="Arial" w:cs="Arial" w:hint="default"/>
      </w:rPr>
    </w:lvl>
    <w:lvl w:ilvl="3" w:tplc="B2E6CCBC" w:tentative="1">
      <w:start w:val="1"/>
      <w:numFmt w:val="bullet"/>
      <w:lvlText w:val="•"/>
      <w:lvlJc w:val="left"/>
      <w:pPr>
        <w:tabs>
          <w:tab w:val="num" w:pos="2880"/>
        </w:tabs>
        <w:ind w:left="2880" w:hanging="360"/>
      </w:pPr>
      <w:rPr>
        <w:rFonts w:ascii="Arial" w:hAnsi="Arial" w:hint="default"/>
      </w:rPr>
    </w:lvl>
    <w:lvl w:ilvl="4" w:tplc="0544762E" w:tentative="1">
      <w:start w:val="1"/>
      <w:numFmt w:val="bullet"/>
      <w:lvlText w:val="•"/>
      <w:lvlJc w:val="left"/>
      <w:pPr>
        <w:tabs>
          <w:tab w:val="num" w:pos="3600"/>
        </w:tabs>
        <w:ind w:left="3600" w:hanging="360"/>
      </w:pPr>
      <w:rPr>
        <w:rFonts w:ascii="Arial" w:hAnsi="Arial" w:hint="default"/>
      </w:rPr>
    </w:lvl>
    <w:lvl w:ilvl="5" w:tplc="43CE8532" w:tentative="1">
      <w:start w:val="1"/>
      <w:numFmt w:val="bullet"/>
      <w:lvlText w:val="•"/>
      <w:lvlJc w:val="left"/>
      <w:pPr>
        <w:tabs>
          <w:tab w:val="num" w:pos="4320"/>
        </w:tabs>
        <w:ind w:left="4320" w:hanging="360"/>
      </w:pPr>
      <w:rPr>
        <w:rFonts w:ascii="Arial" w:hAnsi="Arial" w:hint="default"/>
      </w:rPr>
    </w:lvl>
    <w:lvl w:ilvl="6" w:tplc="397806F8" w:tentative="1">
      <w:start w:val="1"/>
      <w:numFmt w:val="bullet"/>
      <w:lvlText w:val="•"/>
      <w:lvlJc w:val="left"/>
      <w:pPr>
        <w:tabs>
          <w:tab w:val="num" w:pos="5040"/>
        </w:tabs>
        <w:ind w:left="5040" w:hanging="360"/>
      </w:pPr>
      <w:rPr>
        <w:rFonts w:ascii="Arial" w:hAnsi="Arial" w:hint="default"/>
      </w:rPr>
    </w:lvl>
    <w:lvl w:ilvl="7" w:tplc="90F6CA2E" w:tentative="1">
      <w:start w:val="1"/>
      <w:numFmt w:val="bullet"/>
      <w:lvlText w:val="•"/>
      <w:lvlJc w:val="left"/>
      <w:pPr>
        <w:tabs>
          <w:tab w:val="num" w:pos="5760"/>
        </w:tabs>
        <w:ind w:left="5760" w:hanging="360"/>
      </w:pPr>
      <w:rPr>
        <w:rFonts w:ascii="Arial" w:hAnsi="Arial" w:hint="default"/>
      </w:rPr>
    </w:lvl>
    <w:lvl w:ilvl="8" w:tplc="E0885DDC" w:tentative="1">
      <w:start w:val="1"/>
      <w:numFmt w:val="bullet"/>
      <w:lvlText w:val="•"/>
      <w:lvlJc w:val="left"/>
      <w:pPr>
        <w:tabs>
          <w:tab w:val="num" w:pos="6480"/>
        </w:tabs>
        <w:ind w:left="6480" w:hanging="360"/>
      </w:pPr>
      <w:rPr>
        <w:rFonts w:ascii="Arial" w:hAnsi="Arial" w:hint="default"/>
      </w:rPr>
    </w:lvl>
  </w:abstractNum>
  <w:abstractNum w:abstractNumId="11">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F753C88"/>
    <w:multiLevelType w:val="hybridMultilevel"/>
    <w:tmpl w:val="55762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EE6409"/>
    <w:multiLevelType w:val="hybridMultilevel"/>
    <w:tmpl w:val="3A34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385637B"/>
    <w:multiLevelType w:val="hybridMultilevel"/>
    <w:tmpl w:val="7A2A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E04F7"/>
    <w:multiLevelType w:val="hybridMultilevel"/>
    <w:tmpl w:val="EC5C4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6370EC"/>
    <w:multiLevelType w:val="hybridMultilevel"/>
    <w:tmpl w:val="DA2A2E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B3003B"/>
    <w:multiLevelType w:val="hybridMultilevel"/>
    <w:tmpl w:val="B61A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ED31A1"/>
    <w:multiLevelType w:val="hybridMultilevel"/>
    <w:tmpl w:val="FE7C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543443"/>
    <w:multiLevelType w:val="hybridMultilevel"/>
    <w:tmpl w:val="E604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9706E"/>
    <w:multiLevelType w:val="hybridMultilevel"/>
    <w:tmpl w:val="1BE46EDE"/>
    <w:lvl w:ilvl="0" w:tplc="C50254F8">
      <w:start w:val="1"/>
      <w:numFmt w:val="bullet"/>
      <w:lvlText w:val="•"/>
      <w:lvlJc w:val="left"/>
      <w:pPr>
        <w:tabs>
          <w:tab w:val="num" w:pos="720"/>
        </w:tabs>
        <w:ind w:left="720" w:hanging="360"/>
      </w:pPr>
      <w:rPr>
        <w:rFonts w:ascii="Arial" w:hAnsi="Arial" w:hint="default"/>
      </w:rPr>
    </w:lvl>
    <w:lvl w:ilvl="1" w:tplc="170ED9BA" w:tentative="1">
      <w:start w:val="1"/>
      <w:numFmt w:val="bullet"/>
      <w:lvlText w:val="•"/>
      <w:lvlJc w:val="left"/>
      <w:pPr>
        <w:tabs>
          <w:tab w:val="num" w:pos="1440"/>
        </w:tabs>
        <w:ind w:left="1440" w:hanging="360"/>
      </w:pPr>
      <w:rPr>
        <w:rFonts w:ascii="Arial" w:hAnsi="Arial" w:hint="default"/>
      </w:rPr>
    </w:lvl>
    <w:lvl w:ilvl="2" w:tplc="590ED9BE" w:tentative="1">
      <w:start w:val="1"/>
      <w:numFmt w:val="bullet"/>
      <w:lvlText w:val="•"/>
      <w:lvlJc w:val="left"/>
      <w:pPr>
        <w:tabs>
          <w:tab w:val="num" w:pos="2160"/>
        </w:tabs>
        <w:ind w:left="2160" w:hanging="360"/>
      </w:pPr>
      <w:rPr>
        <w:rFonts w:ascii="Arial" w:hAnsi="Arial" w:hint="default"/>
      </w:rPr>
    </w:lvl>
    <w:lvl w:ilvl="3" w:tplc="062C47FE" w:tentative="1">
      <w:start w:val="1"/>
      <w:numFmt w:val="bullet"/>
      <w:lvlText w:val="•"/>
      <w:lvlJc w:val="left"/>
      <w:pPr>
        <w:tabs>
          <w:tab w:val="num" w:pos="2880"/>
        </w:tabs>
        <w:ind w:left="2880" w:hanging="360"/>
      </w:pPr>
      <w:rPr>
        <w:rFonts w:ascii="Arial" w:hAnsi="Arial" w:hint="default"/>
      </w:rPr>
    </w:lvl>
    <w:lvl w:ilvl="4" w:tplc="40648844" w:tentative="1">
      <w:start w:val="1"/>
      <w:numFmt w:val="bullet"/>
      <w:lvlText w:val="•"/>
      <w:lvlJc w:val="left"/>
      <w:pPr>
        <w:tabs>
          <w:tab w:val="num" w:pos="3600"/>
        </w:tabs>
        <w:ind w:left="3600" w:hanging="360"/>
      </w:pPr>
      <w:rPr>
        <w:rFonts w:ascii="Arial" w:hAnsi="Arial" w:hint="default"/>
      </w:rPr>
    </w:lvl>
    <w:lvl w:ilvl="5" w:tplc="32463168" w:tentative="1">
      <w:start w:val="1"/>
      <w:numFmt w:val="bullet"/>
      <w:lvlText w:val="•"/>
      <w:lvlJc w:val="left"/>
      <w:pPr>
        <w:tabs>
          <w:tab w:val="num" w:pos="4320"/>
        </w:tabs>
        <w:ind w:left="4320" w:hanging="360"/>
      </w:pPr>
      <w:rPr>
        <w:rFonts w:ascii="Arial" w:hAnsi="Arial" w:hint="default"/>
      </w:rPr>
    </w:lvl>
    <w:lvl w:ilvl="6" w:tplc="B4024DC6" w:tentative="1">
      <w:start w:val="1"/>
      <w:numFmt w:val="bullet"/>
      <w:lvlText w:val="•"/>
      <w:lvlJc w:val="left"/>
      <w:pPr>
        <w:tabs>
          <w:tab w:val="num" w:pos="5040"/>
        </w:tabs>
        <w:ind w:left="5040" w:hanging="360"/>
      </w:pPr>
      <w:rPr>
        <w:rFonts w:ascii="Arial" w:hAnsi="Arial" w:hint="default"/>
      </w:rPr>
    </w:lvl>
    <w:lvl w:ilvl="7" w:tplc="F90ABA60" w:tentative="1">
      <w:start w:val="1"/>
      <w:numFmt w:val="bullet"/>
      <w:lvlText w:val="•"/>
      <w:lvlJc w:val="left"/>
      <w:pPr>
        <w:tabs>
          <w:tab w:val="num" w:pos="5760"/>
        </w:tabs>
        <w:ind w:left="5760" w:hanging="360"/>
      </w:pPr>
      <w:rPr>
        <w:rFonts w:ascii="Arial" w:hAnsi="Arial" w:hint="default"/>
      </w:rPr>
    </w:lvl>
    <w:lvl w:ilvl="8" w:tplc="9146C348" w:tentative="1">
      <w:start w:val="1"/>
      <w:numFmt w:val="bullet"/>
      <w:lvlText w:val="•"/>
      <w:lvlJc w:val="left"/>
      <w:pPr>
        <w:tabs>
          <w:tab w:val="num" w:pos="6480"/>
        </w:tabs>
        <w:ind w:left="6480" w:hanging="360"/>
      </w:pPr>
      <w:rPr>
        <w:rFonts w:ascii="Arial" w:hAnsi="Arial" w:hint="default"/>
      </w:rPr>
    </w:lvl>
  </w:abstractNum>
  <w:abstractNum w:abstractNumId="23">
    <w:nsid w:val="6A4E03D5"/>
    <w:multiLevelType w:val="hybridMultilevel"/>
    <w:tmpl w:val="871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2C27EF"/>
    <w:multiLevelType w:val="hybridMultilevel"/>
    <w:tmpl w:val="3E8261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75D12CE4"/>
    <w:multiLevelType w:val="hybridMultilevel"/>
    <w:tmpl w:val="EA183E8E"/>
    <w:lvl w:ilvl="0" w:tplc="437C6CCC">
      <w:start w:val="1"/>
      <w:numFmt w:val="bullet"/>
      <w:lvlText w:val="•"/>
      <w:lvlJc w:val="left"/>
      <w:pPr>
        <w:tabs>
          <w:tab w:val="num" w:pos="720"/>
        </w:tabs>
        <w:ind w:left="720" w:hanging="360"/>
      </w:pPr>
      <w:rPr>
        <w:rFonts w:ascii="Arial" w:hAnsi="Arial" w:hint="default"/>
      </w:rPr>
    </w:lvl>
    <w:lvl w:ilvl="1" w:tplc="272E713A" w:tentative="1">
      <w:start w:val="1"/>
      <w:numFmt w:val="bullet"/>
      <w:lvlText w:val="•"/>
      <w:lvlJc w:val="left"/>
      <w:pPr>
        <w:tabs>
          <w:tab w:val="num" w:pos="1440"/>
        </w:tabs>
        <w:ind w:left="1440" w:hanging="360"/>
      </w:pPr>
      <w:rPr>
        <w:rFonts w:ascii="Arial" w:hAnsi="Arial" w:hint="default"/>
      </w:rPr>
    </w:lvl>
    <w:lvl w:ilvl="2" w:tplc="33EEC36E" w:tentative="1">
      <w:start w:val="1"/>
      <w:numFmt w:val="bullet"/>
      <w:lvlText w:val="•"/>
      <w:lvlJc w:val="left"/>
      <w:pPr>
        <w:tabs>
          <w:tab w:val="num" w:pos="2160"/>
        </w:tabs>
        <w:ind w:left="2160" w:hanging="360"/>
      </w:pPr>
      <w:rPr>
        <w:rFonts w:ascii="Arial" w:hAnsi="Arial" w:hint="default"/>
      </w:rPr>
    </w:lvl>
    <w:lvl w:ilvl="3" w:tplc="E4FE9C16" w:tentative="1">
      <w:start w:val="1"/>
      <w:numFmt w:val="bullet"/>
      <w:lvlText w:val="•"/>
      <w:lvlJc w:val="left"/>
      <w:pPr>
        <w:tabs>
          <w:tab w:val="num" w:pos="2880"/>
        </w:tabs>
        <w:ind w:left="2880" w:hanging="360"/>
      </w:pPr>
      <w:rPr>
        <w:rFonts w:ascii="Arial" w:hAnsi="Arial" w:hint="default"/>
      </w:rPr>
    </w:lvl>
    <w:lvl w:ilvl="4" w:tplc="86EECB1A" w:tentative="1">
      <w:start w:val="1"/>
      <w:numFmt w:val="bullet"/>
      <w:lvlText w:val="•"/>
      <w:lvlJc w:val="left"/>
      <w:pPr>
        <w:tabs>
          <w:tab w:val="num" w:pos="3600"/>
        </w:tabs>
        <w:ind w:left="3600" w:hanging="360"/>
      </w:pPr>
      <w:rPr>
        <w:rFonts w:ascii="Arial" w:hAnsi="Arial" w:hint="default"/>
      </w:rPr>
    </w:lvl>
    <w:lvl w:ilvl="5" w:tplc="240EA420" w:tentative="1">
      <w:start w:val="1"/>
      <w:numFmt w:val="bullet"/>
      <w:lvlText w:val="•"/>
      <w:lvlJc w:val="left"/>
      <w:pPr>
        <w:tabs>
          <w:tab w:val="num" w:pos="4320"/>
        </w:tabs>
        <w:ind w:left="4320" w:hanging="360"/>
      </w:pPr>
      <w:rPr>
        <w:rFonts w:ascii="Arial" w:hAnsi="Arial" w:hint="default"/>
      </w:rPr>
    </w:lvl>
    <w:lvl w:ilvl="6" w:tplc="E35CFE2C" w:tentative="1">
      <w:start w:val="1"/>
      <w:numFmt w:val="bullet"/>
      <w:lvlText w:val="•"/>
      <w:lvlJc w:val="left"/>
      <w:pPr>
        <w:tabs>
          <w:tab w:val="num" w:pos="5040"/>
        </w:tabs>
        <w:ind w:left="5040" w:hanging="360"/>
      </w:pPr>
      <w:rPr>
        <w:rFonts w:ascii="Arial" w:hAnsi="Arial" w:hint="default"/>
      </w:rPr>
    </w:lvl>
    <w:lvl w:ilvl="7" w:tplc="A1B06724" w:tentative="1">
      <w:start w:val="1"/>
      <w:numFmt w:val="bullet"/>
      <w:lvlText w:val="•"/>
      <w:lvlJc w:val="left"/>
      <w:pPr>
        <w:tabs>
          <w:tab w:val="num" w:pos="5760"/>
        </w:tabs>
        <w:ind w:left="5760" w:hanging="360"/>
      </w:pPr>
      <w:rPr>
        <w:rFonts w:ascii="Arial" w:hAnsi="Arial" w:hint="default"/>
      </w:rPr>
    </w:lvl>
    <w:lvl w:ilvl="8" w:tplc="57329832" w:tentative="1">
      <w:start w:val="1"/>
      <w:numFmt w:val="bullet"/>
      <w:lvlText w:val="•"/>
      <w:lvlJc w:val="left"/>
      <w:pPr>
        <w:tabs>
          <w:tab w:val="num" w:pos="6480"/>
        </w:tabs>
        <w:ind w:left="6480" w:hanging="360"/>
      </w:pPr>
      <w:rPr>
        <w:rFonts w:ascii="Arial" w:hAnsi="Arial" w:hint="default"/>
      </w:rPr>
    </w:lvl>
  </w:abstractNum>
  <w:abstractNum w:abstractNumId="27">
    <w:nsid w:val="76AB3F3D"/>
    <w:multiLevelType w:val="hybridMultilevel"/>
    <w:tmpl w:val="765E5D48"/>
    <w:lvl w:ilvl="0" w:tplc="FD2C2014">
      <w:start w:val="1"/>
      <w:numFmt w:val="bullet"/>
      <w:lvlText w:val="•"/>
      <w:lvlJc w:val="left"/>
      <w:pPr>
        <w:tabs>
          <w:tab w:val="num" w:pos="720"/>
        </w:tabs>
        <w:ind w:left="720" w:hanging="360"/>
      </w:pPr>
      <w:rPr>
        <w:rFonts w:ascii="Arial" w:hAnsi="Arial" w:hint="default"/>
      </w:rPr>
    </w:lvl>
    <w:lvl w:ilvl="1" w:tplc="E97840E8" w:tentative="1">
      <w:start w:val="1"/>
      <w:numFmt w:val="bullet"/>
      <w:lvlText w:val="•"/>
      <w:lvlJc w:val="left"/>
      <w:pPr>
        <w:tabs>
          <w:tab w:val="num" w:pos="1440"/>
        </w:tabs>
        <w:ind w:left="1440" w:hanging="360"/>
      </w:pPr>
      <w:rPr>
        <w:rFonts w:ascii="Arial" w:hAnsi="Arial" w:hint="default"/>
      </w:rPr>
    </w:lvl>
    <w:lvl w:ilvl="2" w:tplc="995270AC" w:tentative="1">
      <w:start w:val="1"/>
      <w:numFmt w:val="bullet"/>
      <w:lvlText w:val="•"/>
      <w:lvlJc w:val="left"/>
      <w:pPr>
        <w:tabs>
          <w:tab w:val="num" w:pos="2160"/>
        </w:tabs>
        <w:ind w:left="2160" w:hanging="360"/>
      </w:pPr>
      <w:rPr>
        <w:rFonts w:ascii="Arial" w:hAnsi="Arial" w:hint="default"/>
      </w:rPr>
    </w:lvl>
    <w:lvl w:ilvl="3" w:tplc="E65AAFAC" w:tentative="1">
      <w:start w:val="1"/>
      <w:numFmt w:val="bullet"/>
      <w:lvlText w:val="•"/>
      <w:lvlJc w:val="left"/>
      <w:pPr>
        <w:tabs>
          <w:tab w:val="num" w:pos="2880"/>
        </w:tabs>
        <w:ind w:left="2880" w:hanging="360"/>
      </w:pPr>
      <w:rPr>
        <w:rFonts w:ascii="Arial" w:hAnsi="Arial" w:hint="default"/>
      </w:rPr>
    </w:lvl>
    <w:lvl w:ilvl="4" w:tplc="F7DA27AC" w:tentative="1">
      <w:start w:val="1"/>
      <w:numFmt w:val="bullet"/>
      <w:lvlText w:val="•"/>
      <w:lvlJc w:val="left"/>
      <w:pPr>
        <w:tabs>
          <w:tab w:val="num" w:pos="3600"/>
        </w:tabs>
        <w:ind w:left="3600" w:hanging="360"/>
      </w:pPr>
      <w:rPr>
        <w:rFonts w:ascii="Arial" w:hAnsi="Arial" w:hint="default"/>
      </w:rPr>
    </w:lvl>
    <w:lvl w:ilvl="5" w:tplc="41FA8E10" w:tentative="1">
      <w:start w:val="1"/>
      <w:numFmt w:val="bullet"/>
      <w:lvlText w:val="•"/>
      <w:lvlJc w:val="left"/>
      <w:pPr>
        <w:tabs>
          <w:tab w:val="num" w:pos="4320"/>
        </w:tabs>
        <w:ind w:left="4320" w:hanging="360"/>
      </w:pPr>
      <w:rPr>
        <w:rFonts w:ascii="Arial" w:hAnsi="Arial" w:hint="default"/>
      </w:rPr>
    </w:lvl>
    <w:lvl w:ilvl="6" w:tplc="8B8010F8" w:tentative="1">
      <w:start w:val="1"/>
      <w:numFmt w:val="bullet"/>
      <w:lvlText w:val="•"/>
      <w:lvlJc w:val="left"/>
      <w:pPr>
        <w:tabs>
          <w:tab w:val="num" w:pos="5040"/>
        </w:tabs>
        <w:ind w:left="5040" w:hanging="360"/>
      </w:pPr>
      <w:rPr>
        <w:rFonts w:ascii="Arial" w:hAnsi="Arial" w:hint="default"/>
      </w:rPr>
    </w:lvl>
    <w:lvl w:ilvl="7" w:tplc="71B4956E" w:tentative="1">
      <w:start w:val="1"/>
      <w:numFmt w:val="bullet"/>
      <w:lvlText w:val="•"/>
      <w:lvlJc w:val="left"/>
      <w:pPr>
        <w:tabs>
          <w:tab w:val="num" w:pos="5760"/>
        </w:tabs>
        <w:ind w:left="5760" w:hanging="360"/>
      </w:pPr>
      <w:rPr>
        <w:rFonts w:ascii="Arial" w:hAnsi="Arial" w:hint="default"/>
      </w:rPr>
    </w:lvl>
    <w:lvl w:ilvl="8" w:tplc="2AA09B72" w:tentative="1">
      <w:start w:val="1"/>
      <w:numFmt w:val="bullet"/>
      <w:lvlText w:val="•"/>
      <w:lvlJc w:val="left"/>
      <w:pPr>
        <w:tabs>
          <w:tab w:val="num" w:pos="6480"/>
        </w:tabs>
        <w:ind w:left="6480" w:hanging="360"/>
      </w:pPr>
      <w:rPr>
        <w:rFonts w:ascii="Arial" w:hAnsi="Arial" w:hint="default"/>
      </w:rPr>
    </w:lvl>
  </w:abstractNum>
  <w:abstractNum w:abstractNumId="28">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6"/>
  </w:num>
  <w:num w:numId="5">
    <w:abstractNumId w:val="17"/>
  </w:num>
  <w:num w:numId="6">
    <w:abstractNumId w:val="28"/>
  </w:num>
  <w:num w:numId="7">
    <w:abstractNumId w:val="11"/>
  </w:num>
  <w:num w:numId="8">
    <w:abstractNumId w:val="2"/>
  </w:num>
  <w:num w:numId="9">
    <w:abstractNumId w:val="24"/>
  </w:num>
  <w:num w:numId="10">
    <w:abstractNumId w:val="19"/>
  </w:num>
  <w:num w:numId="11">
    <w:abstractNumId w:val="23"/>
  </w:num>
  <w:num w:numId="12">
    <w:abstractNumId w:val="10"/>
  </w:num>
  <w:num w:numId="13">
    <w:abstractNumId w:val="1"/>
  </w:num>
  <w:num w:numId="14">
    <w:abstractNumId w:val="5"/>
  </w:num>
  <w:num w:numId="15">
    <w:abstractNumId w:val="15"/>
  </w:num>
  <w:num w:numId="16">
    <w:abstractNumId w:val="25"/>
  </w:num>
  <w:num w:numId="17">
    <w:abstractNumId w:val="26"/>
  </w:num>
  <w:num w:numId="18">
    <w:abstractNumId w:val="9"/>
  </w:num>
  <w:num w:numId="19">
    <w:abstractNumId w:val="22"/>
  </w:num>
  <w:num w:numId="20">
    <w:abstractNumId w:val="18"/>
  </w:num>
  <w:num w:numId="21">
    <w:abstractNumId w:val="7"/>
  </w:num>
  <w:num w:numId="22">
    <w:abstractNumId w:val="27"/>
  </w:num>
  <w:num w:numId="23">
    <w:abstractNumId w:val="13"/>
  </w:num>
  <w:num w:numId="24">
    <w:abstractNumId w:val="3"/>
  </w:num>
  <w:num w:numId="25">
    <w:abstractNumId w:val="20"/>
  </w:num>
  <w:num w:numId="26">
    <w:abstractNumId w:val="21"/>
  </w:num>
  <w:num w:numId="27">
    <w:abstractNumId w:val="16"/>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46EA"/>
    <w:rsid w:val="0002244A"/>
    <w:rsid w:val="0002522B"/>
    <w:rsid w:val="00044543"/>
    <w:rsid w:val="0004660A"/>
    <w:rsid w:val="0005214B"/>
    <w:rsid w:val="00066442"/>
    <w:rsid w:val="00074ACD"/>
    <w:rsid w:val="00076250"/>
    <w:rsid w:val="00076FF7"/>
    <w:rsid w:val="00081806"/>
    <w:rsid w:val="000864A2"/>
    <w:rsid w:val="000A5FC1"/>
    <w:rsid w:val="000B4330"/>
    <w:rsid w:val="000C4342"/>
    <w:rsid w:val="000D43CC"/>
    <w:rsid w:val="000D6F80"/>
    <w:rsid w:val="000E5866"/>
    <w:rsid w:val="000E603E"/>
    <w:rsid w:val="000F54A7"/>
    <w:rsid w:val="00101880"/>
    <w:rsid w:val="00115A4D"/>
    <w:rsid w:val="00125397"/>
    <w:rsid w:val="0013248A"/>
    <w:rsid w:val="001351F2"/>
    <w:rsid w:val="00145DE6"/>
    <w:rsid w:val="001557AD"/>
    <w:rsid w:val="00165BA3"/>
    <w:rsid w:val="00177543"/>
    <w:rsid w:val="00182989"/>
    <w:rsid w:val="00183EE6"/>
    <w:rsid w:val="0018576C"/>
    <w:rsid w:val="001A3993"/>
    <w:rsid w:val="001C3C4C"/>
    <w:rsid w:val="001C3DA3"/>
    <w:rsid w:val="001D08EB"/>
    <w:rsid w:val="001E0FE6"/>
    <w:rsid w:val="001E6359"/>
    <w:rsid w:val="001F3CE3"/>
    <w:rsid w:val="00202E87"/>
    <w:rsid w:val="0023114E"/>
    <w:rsid w:val="0023461E"/>
    <w:rsid w:val="002426DC"/>
    <w:rsid w:val="0025190F"/>
    <w:rsid w:val="00255841"/>
    <w:rsid w:val="00257475"/>
    <w:rsid w:val="00264C19"/>
    <w:rsid w:val="002749AD"/>
    <w:rsid w:val="00275084"/>
    <w:rsid w:val="002A0EB6"/>
    <w:rsid w:val="002A43D8"/>
    <w:rsid w:val="002B1B43"/>
    <w:rsid w:val="002C24F2"/>
    <w:rsid w:val="002D180E"/>
    <w:rsid w:val="002D1BC4"/>
    <w:rsid w:val="002D7D02"/>
    <w:rsid w:val="002E125D"/>
    <w:rsid w:val="002E186E"/>
    <w:rsid w:val="002E4469"/>
    <w:rsid w:val="00335569"/>
    <w:rsid w:val="0034690B"/>
    <w:rsid w:val="0035289E"/>
    <w:rsid w:val="00353FED"/>
    <w:rsid w:val="003639BA"/>
    <w:rsid w:val="00363ADC"/>
    <w:rsid w:val="00372889"/>
    <w:rsid w:val="00377A1A"/>
    <w:rsid w:val="003833EB"/>
    <w:rsid w:val="0038548A"/>
    <w:rsid w:val="00393D3B"/>
    <w:rsid w:val="00395BFB"/>
    <w:rsid w:val="003A2C47"/>
    <w:rsid w:val="003B0C43"/>
    <w:rsid w:val="003C69BE"/>
    <w:rsid w:val="003D2781"/>
    <w:rsid w:val="003D3976"/>
    <w:rsid w:val="003F18A7"/>
    <w:rsid w:val="003F6D2C"/>
    <w:rsid w:val="00400F23"/>
    <w:rsid w:val="00421FE6"/>
    <w:rsid w:val="00423674"/>
    <w:rsid w:val="00480AD1"/>
    <w:rsid w:val="004A319A"/>
    <w:rsid w:val="004A35D7"/>
    <w:rsid w:val="004B44F6"/>
    <w:rsid w:val="004C4774"/>
    <w:rsid w:val="004D0E8C"/>
    <w:rsid w:val="004D5C3E"/>
    <w:rsid w:val="004F7140"/>
    <w:rsid w:val="00501846"/>
    <w:rsid w:val="00504766"/>
    <w:rsid w:val="005117AF"/>
    <w:rsid w:val="005137D3"/>
    <w:rsid w:val="00515B8D"/>
    <w:rsid w:val="00517A20"/>
    <w:rsid w:val="00532554"/>
    <w:rsid w:val="00547529"/>
    <w:rsid w:val="00561399"/>
    <w:rsid w:val="00563485"/>
    <w:rsid w:val="005800E4"/>
    <w:rsid w:val="00581897"/>
    <w:rsid w:val="005827BE"/>
    <w:rsid w:val="00582C93"/>
    <w:rsid w:val="00592F06"/>
    <w:rsid w:val="005A76BD"/>
    <w:rsid w:val="005A77C5"/>
    <w:rsid w:val="005B52CB"/>
    <w:rsid w:val="005C3816"/>
    <w:rsid w:val="005D0918"/>
    <w:rsid w:val="005E2B60"/>
    <w:rsid w:val="005E5909"/>
    <w:rsid w:val="005F29E0"/>
    <w:rsid w:val="006422ED"/>
    <w:rsid w:val="00652B0B"/>
    <w:rsid w:val="00654AAA"/>
    <w:rsid w:val="00657DCE"/>
    <w:rsid w:val="00673852"/>
    <w:rsid w:val="00685F04"/>
    <w:rsid w:val="00691431"/>
    <w:rsid w:val="006A331C"/>
    <w:rsid w:val="006B0A69"/>
    <w:rsid w:val="006B5B69"/>
    <w:rsid w:val="006C33CE"/>
    <w:rsid w:val="006C40CD"/>
    <w:rsid w:val="006D52E4"/>
    <w:rsid w:val="006E3028"/>
    <w:rsid w:val="006E6B50"/>
    <w:rsid w:val="006F243E"/>
    <w:rsid w:val="00701E97"/>
    <w:rsid w:val="00713FB1"/>
    <w:rsid w:val="00720911"/>
    <w:rsid w:val="007266ED"/>
    <w:rsid w:val="007461B2"/>
    <w:rsid w:val="00754055"/>
    <w:rsid w:val="0076508A"/>
    <w:rsid w:val="007650BD"/>
    <w:rsid w:val="007708CC"/>
    <w:rsid w:val="0077754E"/>
    <w:rsid w:val="007B238D"/>
    <w:rsid w:val="007B3E70"/>
    <w:rsid w:val="007C4E4F"/>
    <w:rsid w:val="007C5FB2"/>
    <w:rsid w:val="007E2274"/>
    <w:rsid w:val="00801929"/>
    <w:rsid w:val="00810C35"/>
    <w:rsid w:val="00811247"/>
    <w:rsid w:val="0081321F"/>
    <w:rsid w:val="008175A5"/>
    <w:rsid w:val="00824038"/>
    <w:rsid w:val="00827A58"/>
    <w:rsid w:val="00827B7C"/>
    <w:rsid w:val="00853ECE"/>
    <w:rsid w:val="008864BC"/>
    <w:rsid w:val="008A6775"/>
    <w:rsid w:val="008B0BAC"/>
    <w:rsid w:val="008C4347"/>
    <w:rsid w:val="008D2B7F"/>
    <w:rsid w:val="008D3B57"/>
    <w:rsid w:val="008F198C"/>
    <w:rsid w:val="008F5779"/>
    <w:rsid w:val="009063C1"/>
    <w:rsid w:val="0090798C"/>
    <w:rsid w:val="00915AE3"/>
    <w:rsid w:val="00921D1E"/>
    <w:rsid w:val="00925FF3"/>
    <w:rsid w:val="00940C80"/>
    <w:rsid w:val="00944F32"/>
    <w:rsid w:val="00945FED"/>
    <w:rsid w:val="009463A9"/>
    <w:rsid w:val="00946785"/>
    <w:rsid w:val="00961BEB"/>
    <w:rsid w:val="00982137"/>
    <w:rsid w:val="0099478E"/>
    <w:rsid w:val="009A0B9C"/>
    <w:rsid w:val="009A1CBC"/>
    <w:rsid w:val="009A310B"/>
    <w:rsid w:val="009A64C6"/>
    <w:rsid w:val="009B02DB"/>
    <w:rsid w:val="009B2C1A"/>
    <w:rsid w:val="009B6ADB"/>
    <w:rsid w:val="009C2F84"/>
    <w:rsid w:val="009C32EA"/>
    <w:rsid w:val="009C46B8"/>
    <w:rsid w:val="009C5F47"/>
    <w:rsid w:val="009C60BD"/>
    <w:rsid w:val="009C7B25"/>
    <w:rsid w:val="009E36FC"/>
    <w:rsid w:val="009E5819"/>
    <w:rsid w:val="009F7984"/>
    <w:rsid w:val="00A1147D"/>
    <w:rsid w:val="00A129D3"/>
    <w:rsid w:val="00A148ED"/>
    <w:rsid w:val="00A202EA"/>
    <w:rsid w:val="00A36DC7"/>
    <w:rsid w:val="00A41341"/>
    <w:rsid w:val="00A502F8"/>
    <w:rsid w:val="00A53C10"/>
    <w:rsid w:val="00A618E0"/>
    <w:rsid w:val="00A63352"/>
    <w:rsid w:val="00A90C7B"/>
    <w:rsid w:val="00A975C5"/>
    <w:rsid w:val="00AA508C"/>
    <w:rsid w:val="00AC06FE"/>
    <w:rsid w:val="00AC6DBC"/>
    <w:rsid w:val="00B001C6"/>
    <w:rsid w:val="00B008A9"/>
    <w:rsid w:val="00B16EE7"/>
    <w:rsid w:val="00B22419"/>
    <w:rsid w:val="00B2277E"/>
    <w:rsid w:val="00B31DC3"/>
    <w:rsid w:val="00B34585"/>
    <w:rsid w:val="00B37EE1"/>
    <w:rsid w:val="00B54BB3"/>
    <w:rsid w:val="00B57B43"/>
    <w:rsid w:val="00B6054F"/>
    <w:rsid w:val="00B80667"/>
    <w:rsid w:val="00B84154"/>
    <w:rsid w:val="00B9107E"/>
    <w:rsid w:val="00B91A13"/>
    <w:rsid w:val="00B95918"/>
    <w:rsid w:val="00BA1814"/>
    <w:rsid w:val="00BA608B"/>
    <w:rsid w:val="00BB05EE"/>
    <w:rsid w:val="00BB36D6"/>
    <w:rsid w:val="00BF1D00"/>
    <w:rsid w:val="00C40983"/>
    <w:rsid w:val="00C459F9"/>
    <w:rsid w:val="00C61175"/>
    <w:rsid w:val="00C7280A"/>
    <w:rsid w:val="00C742EE"/>
    <w:rsid w:val="00C817B6"/>
    <w:rsid w:val="00C95034"/>
    <w:rsid w:val="00CA5C8A"/>
    <w:rsid w:val="00CB2892"/>
    <w:rsid w:val="00CB2B0A"/>
    <w:rsid w:val="00CC46A9"/>
    <w:rsid w:val="00CC52E4"/>
    <w:rsid w:val="00CD11AE"/>
    <w:rsid w:val="00CE0D8B"/>
    <w:rsid w:val="00CE290C"/>
    <w:rsid w:val="00CE3FD8"/>
    <w:rsid w:val="00CE40FD"/>
    <w:rsid w:val="00D12011"/>
    <w:rsid w:val="00D15A43"/>
    <w:rsid w:val="00D30890"/>
    <w:rsid w:val="00D559EB"/>
    <w:rsid w:val="00D7742E"/>
    <w:rsid w:val="00D778E3"/>
    <w:rsid w:val="00D866DA"/>
    <w:rsid w:val="00D9616F"/>
    <w:rsid w:val="00DA4594"/>
    <w:rsid w:val="00DD792A"/>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A71E8"/>
    <w:rsid w:val="00EB65FC"/>
    <w:rsid w:val="00EC27B3"/>
    <w:rsid w:val="00EC6B64"/>
    <w:rsid w:val="00F02696"/>
    <w:rsid w:val="00F12C05"/>
    <w:rsid w:val="00F23248"/>
    <w:rsid w:val="00F4018C"/>
    <w:rsid w:val="00F51934"/>
    <w:rsid w:val="00F5200F"/>
    <w:rsid w:val="00F61BA5"/>
    <w:rsid w:val="00F65C83"/>
    <w:rsid w:val="00F72549"/>
    <w:rsid w:val="00F73FC7"/>
    <w:rsid w:val="00FB1A15"/>
    <w:rsid w:val="00FB2575"/>
    <w:rsid w:val="00FB31A3"/>
    <w:rsid w:val="00FC1A48"/>
    <w:rsid w:val="00FD5CC9"/>
    <w:rsid w:val="00FE094B"/>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styleId="Textosinformato">
    <w:name w:val="Plain Text"/>
    <w:basedOn w:val="Normal"/>
    <w:link w:val="TextosinformatoCar"/>
    <w:semiHidden/>
    <w:rsid w:val="00810C35"/>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semiHidden/>
    <w:rsid w:val="00810C35"/>
    <w:rPr>
      <w:rFonts w:ascii="Courier New" w:eastAsia="Times New Roman" w:hAnsi="Courier New" w:cs="Times New Roman"/>
      <w:sz w:val="20"/>
      <w:szCs w:val="20"/>
      <w:lang w:eastAsia="es-ES"/>
    </w:rPr>
  </w:style>
  <w:style w:type="character" w:styleId="Hipervnculo">
    <w:name w:val="Hyperlink"/>
    <w:basedOn w:val="Fuentedeprrafopredeter"/>
    <w:uiPriority w:val="99"/>
    <w:unhideWhenUsed/>
    <w:rsid w:val="00580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28614217">
      <w:bodyDiv w:val="1"/>
      <w:marLeft w:val="0"/>
      <w:marRight w:val="0"/>
      <w:marTop w:val="0"/>
      <w:marBottom w:val="0"/>
      <w:divBdr>
        <w:top w:val="none" w:sz="0" w:space="0" w:color="auto"/>
        <w:left w:val="none" w:sz="0" w:space="0" w:color="auto"/>
        <w:bottom w:val="none" w:sz="0" w:space="0" w:color="auto"/>
        <w:right w:val="none" w:sz="0" w:space="0" w:color="auto"/>
      </w:divBdr>
      <w:divsChild>
        <w:div w:id="1775978464">
          <w:marLeft w:val="446"/>
          <w:marRight w:val="0"/>
          <w:marTop w:val="0"/>
          <w:marBottom w:val="200"/>
          <w:divBdr>
            <w:top w:val="none" w:sz="0" w:space="0" w:color="auto"/>
            <w:left w:val="none" w:sz="0" w:space="0" w:color="auto"/>
            <w:bottom w:val="none" w:sz="0" w:space="0" w:color="auto"/>
            <w:right w:val="none" w:sz="0" w:space="0" w:color="auto"/>
          </w:divBdr>
        </w:div>
        <w:div w:id="1799569131">
          <w:marLeft w:val="446"/>
          <w:marRight w:val="0"/>
          <w:marTop w:val="0"/>
          <w:marBottom w:val="200"/>
          <w:divBdr>
            <w:top w:val="none" w:sz="0" w:space="0" w:color="auto"/>
            <w:left w:val="none" w:sz="0" w:space="0" w:color="auto"/>
            <w:bottom w:val="none" w:sz="0" w:space="0" w:color="auto"/>
            <w:right w:val="none" w:sz="0" w:space="0" w:color="auto"/>
          </w:divBdr>
        </w:div>
        <w:div w:id="1163741917">
          <w:marLeft w:val="446"/>
          <w:marRight w:val="0"/>
          <w:marTop w:val="0"/>
          <w:marBottom w:val="200"/>
          <w:divBdr>
            <w:top w:val="none" w:sz="0" w:space="0" w:color="auto"/>
            <w:left w:val="none" w:sz="0" w:space="0" w:color="auto"/>
            <w:bottom w:val="none" w:sz="0" w:space="0" w:color="auto"/>
            <w:right w:val="none" w:sz="0" w:space="0" w:color="auto"/>
          </w:divBdr>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70541400">
      <w:bodyDiv w:val="1"/>
      <w:marLeft w:val="0"/>
      <w:marRight w:val="0"/>
      <w:marTop w:val="0"/>
      <w:marBottom w:val="0"/>
      <w:divBdr>
        <w:top w:val="none" w:sz="0" w:space="0" w:color="auto"/>
        <w:left w:val="none" w:sz="0" w:space="0" w:color="auto"/>
        <w:bottom w:val="none" w:sz="0" w:space="0" w:color="auto"/>
        <w:right w:val="none" w:sz="0" w:space="0" w:color="auto"/>
      </w:divBdr>
      <w:divsChild>
        <w:div w:id="166403010">
          <w:marLeft w:val="547"/>
          <w:marRight w:val="0"/>
          <w:marTop w:val="0"/>
          <w:marBottom w:val="200"/>
          <w:divBdr>
            <w:top w:val="none" w:sz="0" w:space="0" w:color="auto"/>
            <w:left w:val="none" w:sz="0" w:space="0" w:color="auto"/>
            <w:bottom w:val="none" w:sz="0" w:space="0" w:color="auto"/>
            <w:right w:val="none" w:sz="0" w:space="0" w:color="auto"/>
          </w:divBdr>
        </w:div>
        <w:div w:id="877400803">
          <w:marLeft w:val="547"/>
          <w:marRight w:val="0"/>
          <w:marTop w:val="0"/>
          <w:marBottom w:val="200"/>
          <w:divBdr>
            <w:top w:val="none" w:sz="0" w:space="0" w:color="auto"/>
            <w:left w:val="none" w:sz="0" w:space="0" w:color="auto"/>
            <w:bottom w:val="none" w:sz="0" w:space="0" w:color="auto"/>
            <w:right w:val="none" w:sz="0" w:space="0" w:color="auto"/>
          </w:divBdr>
        </w:div>
        <w:div w:id="656228893">
          <w:marLeft w:val="547"/>
          <w:marRight w:val="0"/>
          <w:marTop w:val="0"/>
          <w:marBottom w:val="200"/>
          <w:divBdr>
            <w:top w:val="none" w:sz="0" w:space="0" w:color="auto"/>
            <w:left w:val="none" w:sz="0" w:space="0" w:color="auto"/>
            <w:bottom w:val="none" w:sz="0" w:space="0" w:color="auto"/>
            <w:right w:val="none" w:sz="0" w:space="0" w:color="auto"/>
          </w:divBdr>
        </w:div>
        <w:div w:id="330183938">
          <w:marLeft w:val="547"/>
          <w:marRight w:val="0"/>
          <w:marTop w:val="0"/>
          <w:marBottom w:val="200"/>
          <w:divBdr>
            <w:top w:val="none" w:sz="0" w:space="0" w:color="auto"/>
            <w:left w:val="none" w:sz="0" w:space="0" w:color="auto"/>
            <w:bottom w:val="none" w:sz="0" w:space="0" w:color="auto"/>
            <w:right w:val="none" w:sz="0" w:space="0" w:color="auto"/>
          </w:divBdr>
        </w:div>
      </w:divsChild>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599334534">
      <w:bodyDiv w:val="1"/>
      <w:marLeft w:val="0"/>
      <w:marRight w:val="0"/>
      <w:marTop w:val="0"/>
      <w:marBottom w:val="0"/>
      <w:divBdr>
        <w:top w:val="none" w:sz="0" w:space="0" w:color="auto"/>
        <w:left w:val="none" w:sz="0" w:space="0" w:color="auto"/>
        <w:bottom w:val="none" w:sz="0" w:space="0" w:color="auto"/>
        <w:right w:val="none" w:sz="0" w:space="0" w:color="auto"/>
      </w:divBdr>
      <w:divsChild>
        <w:div w:id="505944733">
          <w:marLeft w:val="446"/>
          <w:marRight w:val="0"/>
          <w:marTop w:val="0"/>
          <w:marBottom w:val="200"/>
          <w:divBdr>
            <w:top w:val="none" w:sz="0" w:space="0" w:color="auto"/>
            <w:left w:val="none" w:sz="0" w:space="0" w:color="auto"/>
            <w:bottom w:val="none" w:sz="0" w:space="0" w:color="auto"/>
            <w:right w:val="none" w:sz="0" w:space="0" w:color="auto"/>
          </w:divBdr>
        </w:div>
        <w:div w:id="825241304">
          <w:marLeft w:val="446"/>
          <w:marRight w:val="0"/>
          <w:marTop w:val="0"/>
          <w:marBottom w:val="20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765618680">
      <w:bodyDiv w:val="1"/>
      <w:marLeft w:val="0"/>
      <w:marRight w:val="0"/>
      <w:marTop w:val="0"/>
      <w:marBottom w:val="0"/>
      <w:divBdr>
        <w:top w:val="none" w:sz="0" w:space="0" w:color="auto"/>
        <w:left w:val="none" w:sz="0" w:space="0" w:color="auto"/>
        <w:bottom w:val="none" w:sz="0" w:space="0" w:color="auto"/>
        <w:right w:val="none" w:sz="0" w:space="0" w:color="auto"/>
      </w:divBdr>
      <w:divsChild>
        <w:div w:id="1664550707">
          <w:marLeft w:val="547"/>
          <w:marRight w:val="0"/>
          <w:marTop w:val="0"/>
          <w:marBottom w:val="200"/>
          <w:divBdr>
            <w:top w:val="none" w:sz="0" w:space="0" w:color="auto"/>
            <w:left w:val="none" w:sz="0" w:space="0" w:color="auto"/>
            <w:bottom w:val="none" w:sz="0" w:space="0" w:color="auto"/>
            <w:right w:val="none" w:sz="0" w:space="0" w:color="auto"/>
          </w:divBdr>
        </w:div>
        <w:div w:id="419567058">
          <w:marLeft w:val="547"/>
          <w:marRight w:val="0"/>
          <w:marTop w:val="0"/>
          <w:marBottom w:val="200"/>
          <w:divBdr>
            <w:top w:val="none" w:sz="0" w:space="0" w:color="auto"/>
            <w:left w:val="none" w:sz="0" w:space="0" w:color="auto"/>
            <w:bottom w:val="none" w:sz="0" w:space="0" w:color="auto"/>
            <w:right w:val="none" w:sz="0" w:space="0" w:color="auto"/>
          </w:divBdr>
        </w:div>
        <w:div w:id="78211798">
          <w:marLeft w:val="547"/>
          <w:marRight w:val="0"/>
          <w:marTop w:val="0"/>
          <w:marBottom w:val="200"/>
          <w:divBdr>
            <w:top w:val="none" w:sz="0" w:space="0" w:color="auto"/>
            <w:left w:val="none" w:sz="0" w:space="0" w:color="auto"/>
            <w:bottom w:val="none" w:sz="0" w:space="0" w:color="auto"/>
            <w:right w:val="none" w:sz="0" w:space="0" w:color="auto"/>
          </w:divBdr>
        </w:div>
      </w:divsChild>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56913290">
      <w:bodyDiv w:val="1"/>
      <w:marLeft w:val="0"/>
      <w:marRight w:val="0"/>
      <w:marTop w:val="0"/>
      <w:marBottom w:val="0"/>
      <w:divBdr>
        <w:top w:val="none" w:sz="0" w:space="0" w:color="auto"/>
        <w:left w:val="none" w:sz="0" w:space="0" w:color="auto"/>
        <w:bottom w:val="none" w:sz="0" w:space="0" w:color="auto"/>
        <w:right w:val="none" w:sz="0" w:space="0" w:color="auto"/>
      </w:divBdr>
      <w:divsChild>
        <w:div w:id="1460536960">
          <w:marLeft w:val="446"/>
          <w:marRight w:val="0"/>
          <w:marTop w:val="0"/>
          <w:marBottom w:val="200"/>
          <w:divBdr>
            <w:top w:val="none" w:sz="0" w:space="0" w:color="auto"/>
            <w:left w:val="none" w:sz="0" w:space="0" w:color="auto"/>
            <w:bottom w:val="none" w:sz="0" w:space="0" w:color="auto"/>
            <w:right w:val="none" w:sz="0" w:space="0" w:color="auto"/>
          </w:divBdr>
        </w:div>
        <w:div w:id="1856382372">
          <w:marLeft w:val="446"/>
          <w:marRight w:val="0"/>
          <w:marTop w:val="0"/>
          <w:marBottom w:val="200"/>
          <w:divBdr>
            <w:top w:val="none" w:sz="0" w:space="0" w:color="auto"/>
            <w:left w:val="none" w:sz="0" w:space="0" w:color="auto"/>
            <w:bottom w:val="none" w:sz="0" w:space="0" w:color="auto"/>
            <w:right w:val="none" w:sz="0" w:space="0" w:color="auto"/>
          </w:divBdr>
        </w:div>
        <w:div w:id="1731538625">
          <w:marLeft w:val="1166"/>
          <w:marRight w:val="0"/>
          <w:marTop w:val="0"/>
          <w:marBottom w:val="200"/>
          <w:divBdr>
            <w:top w:val="none" w:sz="0" w:space="0" w:color="auto"/>
            <w:left w:val="none" w:sz="0" w:space="0" w:color="auto"/>
            <w:bottom w:val="none" w:sz="0" w:space="0" w:color="auto"/>
            <w:right w:val="none" w:sz="0" w:space="0" w:color="auto"/>
          </w:divBdr>
        </w:div>
        <w:div w:id="1366710485">
          <w:marLeft w:val="1166"/>
          <w:marRight w:val="0"/>
          <w:marTop w:val="0"/>
          <w:marBottom w:val="200"/>
          <w:divBdr>
            <w:top w:val="none" w:sz="0" w:space="0" w:color="auto"/>
            <w:left w:val="none" w:sz="0" w:space="0" w:color="auto"/>
            <w:bottom w:val="none" w:sz="0" w:space="0" w:color="auto"/>
            <w:right w:val="none" w:sz="0" w:space="0" w:color="auto"/>
          </w:divBdr>
        </w:div>
        <w:div w:id="525827006">
          <w:marLeft w:val="1166"/>
          <w:marRight w:val="0"/>
          <w:marTop w:val="0"/>
          <w:marBottom w:val="200"/>
          <w:divBdr>
            <w:top w:val="none" w:sz="0" w:space="0" w:color="auto"/>
            <w:left w:val="none" w:sz="0" w:space="0" w:color="auto"/>
            <w:bottom w:val="none" w:sz="0" w:space="0" w:color="auto"/>
            <w:right w:val="none" w:sz="0" w:space="0" w:color="auto"/>
          </w:divBdr>
        </w:div>
        <w:div w:id="105128193">
          <w:marLeft w:val="1166"/>
          <w:marRight w:val="0"/>
          <w:marTop w:val="0"/>
          <w:marBottom w:val="20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1988964">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20738403">
      <w:bodyDiv w:val="1"/>
      <w:marLeft w:val="0"/>
      <w:marRight w:val="0"/>
      <w:marTop w:val="0"/>
      <w:marBottom w:val="0"/>
      <w:divBdr>
        <w:top w:val="none" w:sz="0" w:space="0" w:color="auto"/>
        <w:left w:val="none" w:sz="0" w:space="0" w:color="auto"/>
        <w:bottom w:val="none" w:sz="0" w:space="0" w:color="auto"/>
        <w:right w:val="none" w:sz="0" w:space="0" w:color="auto"/>
      </w:divBdr>
      <w:divsChild>
        <w:div w:id="1737581083">
          <w:marLeft w:val="446"/>
          <w:marRight w:val="0"/>
          <w:marTop w:val="0"/>
          <w:marBottom w:val="200"/>
          <w:divBdr>
            <w:top w:val="none" w:sz="0" w:space="0" w:color="auto"/>
            <w:left w:val="none" w:sz="0" w:space="0" w:color="auto"/>
            <w:bottom w:val="none" w:sz="0" w:space="0" w:color="auto"/>
            <w:right w:val="none" w:sz="0" w:space="0" w:color="auto"/>
          </w:divBdr>
        </w:div>
        <w:div w:id="1147552449">
          <w:marLeft w:val="446"/>
          <w:marRight w:val="0"/>
          <w:marTop w:val="0"/>
          <w:marBottom w:val="20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7F53-737F-4653-BF77-BFB3976A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3228</Words>
  <Characters>17756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2020-03-17T13:27:00Z</dcterms:created>
  <dcterms:modified xsi:type="dcterms:W3CDTF">2020-03-17T13:27:00Z</dcterms:modified>
  <cp:category>UTP</cp:category>
  <cp:contentStatus>UTP</cp:contentStatus>
</cp:coreProperties>
</file>