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CC105B">
        <w:rPr>
          <w:rFonts w:ascii="Arial" w:hAnsi="Arial" w:cs="Arial"/>
          <w:b/>
          <w:noProof/>
          <w:lang w:val="es-ES" w:eastAsia="es-ES"/>
        </w:rPr>
        <w:t>EVALUADA UNIDAD 1</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CC105B">
        <w:rPr>
          <w:rFonts w:ascii="Arial" w:hAnsi="Arial" w:cs="Arial"/>
          <w:b/>
          <w:noProof/>
          <w:lang w:val="es-ES" w:eastAsia="es-ES"/>
        </w:rPr>
        <w:t xml:space="preserve"> 1 Filosofía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CC105B" w:rsidP="00D338AF">
            <w:pPr>
              <w:jc w:val="center"/>
              <w:rPr>
                <w:rFonts w:ascii="Arial" w:hAnsi="Arial" w:cs="Arial"/>
                <w:b/>
                <w:lang w:val="es-MX"/>
              </w:rPr>
            </w:pPr>
            <w:r>
              <w:rPr>
                <w:rFonts w:ascii="Arial" w:hAnsi="Arial" w:cs="Arial"/>
                <w:b/>
                <w:lang w:val="es-MX"/>
              </w:rPr>
              <w:t>4°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DB246E" w:rsidP="00D338AF">
            <w:pPr>
              <w:jc w:val="center"/>
              <w:rPr>
                <w:rFonts w:ascii="Arial" w:hAnsi="Arial" w:cs="Arial"/>
                <w:b/>
                <w:lang w:val="es-MX"/>
              </w:rPr>
            </w:pPr>
            <w:r>
              <w:rPr>
                <w:rFonts w:ascii="Arial" w:hAnsi="Arial" w:cs="Arial"/>
                <w:b/>
                <w:lang w:val="es-MX"/>
              </w:rPr>
              <w:t>28</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DB246E" w:rsidP="00D338AF">
            <w:pPr>
              <w:rPr>
                <w:rFonts w:ascii="Arial" w:hAnsi="Arial" w:cs="Arial"/>
                <w:b/>
                <w:lang w:val="es-MX"/>
              </w:rPr>
            </w:pPr>
            <w:r>
              <w:rPr>
                <w:rFonts w:ascii="Arial" w:hAnsi="Arial" w:cs="Arial"/>
                <w:b/>
                <w:lang w:val="es-MX"/>
              </w:rPr>
              <w:t xml:space="preserve">                  17</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CC105B" w:rsidRPr="00ED210E" w:rsidRDefault="006C40CD" w:rsidP="00D338AF">
            <w:pPr>
              <w:rPr>
                <w:rFonts w:ascii="Arial" w:hAnsi="Arial" w:cs="Arial"/>
                <w:b/>
              </w:rPr>
            </w:pPr>
            <w:r w:rsidRPr="00ED210E">
              <w:rPr>
                <w:rFonts w:ascii="Arial" w:hAnsi="Arial" w:cs="Arial"/>
                <w:b/>
              </w:rPr>
              <w:t>INSTRUCCIONES</w:t>
            </w:r>
            <w:r w:rsidR="003E24E9" w:rsidRPr="00ED210E">
              <w:rPr>
                <w:rFonts w:ascii="Arial" w:hAnsi="Arial" w:cs="Arial"/>
                <w:b/>
              </w:rPr>
              <w:t xml:space="preserve">: </w:t>
            </w:r>
          </w:p>
          <w:p w:rsidR="000513D5" w:rsidRDefault="000513D5" w:rsidP="000513D5">
            <w:pPr>
              <w:pStyle w:val="Sinespaciado"/>
              <w:jc w:val="both"/>
              <w:outlineLvl w:val="0"/>
              <w:rPr>
                <w:rFonts w:ascii="Arial" w:hAnsi="Arial" w:cs="Arial"/>
              </w:rPr>
            </w:pPr>
            <w:r>
              <w:rPr>
                <w:rFonts w:ascii="Arial" w:hAnsi="Arial" w:cs="Arial"/>
                <w:lang w:val="es-CL"/>
              </w:rPr>
              <w:t xml:space="preserve">- </w:t>
            </w:r>
            <w:r w:rsidRPr="006B75BB">
              <w:rPr>
                <w:rFonts w:ascii="Arial" w:hAnsi="Arial" w:cs="Arial"/>
              </w:rPr>
              <w:t>En primer lugar, lee con detención el texto que se presenta a continuación.</w:t>
            </w:r>
          </w:p>
          <w:p w:rsidR="000513D5" w:rsidRPr="006B75BB" w:rsidRDefault="000513D5" w:rsidP="000513D5">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0513D5" w:rsidRPr="006B75BB" w:rsidRDefault="000513D5" w:rsidP="000513D5">
            <w:pPr>
              <w:pStyle w:val="Sinespaciado"/>
              <w:jc w:val="both"/>
              <w:outlineLvl w:val="0"/>
              <w:rPr>
                <w:rFonts w:ascii="Arial" w:hAnsi="Arial" w:cs="Arial"/>
              </w:rPr>
            </w:pPr>
            <w:r>
              <w:rPr>
                <w:rFonts w:ascii="Arial" w:hAnsi="Arial" w:cs="Arial"/>
              </w:rPr>
              <w:t xml:space="preserve">- </w:t>
            </w:r>
            <w:r w:rsidRPr="006B75BB">
              <w:rPr>
                <w:rFonts w:ascii="Arial" w:hAnsi="Arial" w:cs="Arial"/>
              </w:rPr>
              <w:t>Lee atentamente cada pregunta y responde específicamente lo que se pide.</w:t>
            </w:r>
          </w:p>
          <w:p w:rsidR="000513D5" w:rsidRDefault="000513D5" w:rsidP="000513D5">
            <w:pPr>
              <w:pStyle w:val="Sinespaciado"/>
              <w:jc w:val="both"/>
              <w:outlineLvl w:val="0"/>
              <w:rPr>
                <w:rFonts w:ascii="Arial" w:hAnsi="Arial" w:cs="Arial"/>
              </w:rPr>
            </w:pPr>
            <w:r>
              <w:rPr>
                <w:rFonts w:ascii="Arial" w:hAnsi="Arial" w:cs="Arial"/>
              </w:rPr>
              <w:t xml:space="preserve">- </w:t>
            </w:r>
            <w:r w:rsidRPr="006B75BB">
              <w:rPr>
                <w:rFonts w:ascii="Arial" w:hAnsi="Arial" w:cs="Arial"/>
              </w:rPr>
              <w:t>Cuida tu ortografía</w:t>
            </w:r>
            <w:r>
              <w:rPr>
                <w:rFonts w:ascii="Arial" w:hAnsi="Arial" w:cs="Arial"/>
              </w:rPr>
              <w:t xml:space="preserve"> y redacción.</w:t>
            </w:r>
          </w:p>
          <w:p w:rsidR="006C40CD" w:rsidRPr="00D338AF" w:rsidRDefault="000513D5" w:rsidP="000513D5">
            <w:pPr>
              <w:rPr>
                <w:rFonts w:ascii="Arial" w:hAnsi="Arial" w:cs="Arial"/>
              </w:rPr>
            </w:pPr>
            <w:r>
              <w:rPr>
                <w:rFonts w:ascii="Arial" w:hAnsi="Arial" w:cs="Arial"/>
              </w:rPr>
              <w:t xml:space="preserve">- El plazo de envío de esta guía es hasta el día 24 de marzo a: </w:t>
            </w:r>
            <w:hyperlink r:id="rId8" w:history="1">
              <w:r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223F8D" w:rsidRPr="00B83FDA" w:rsidRDefault="007B238D" w:rsidP="00223F8D">
            <w:pPr>
              <w:tabs>
                <w:tab w:val="left" w:pos="7620"/>
              </w:tabs>
              <w:contextualSpacing/>
              <w:jc w:val="both"/>
            </w:pPr>
            <w:r w:rsidRPr="00D338AF">
              <w:rPr>
                <w:rFonts w:ascii="Arial" w:hAnsi="Arial" w:cs="Arial"/>
                <w:b/>
                <w:lang w:val="es-MX"/>
              </w:rPr>
              <w:t>Obj</w:t>
            </w:r>
            <w:r w:rsidR="00736DAC" w:rsidRPr="00D338AF">
              <w:rPr>
                <w:rFonts w:ascii="Arial" w:hAnsi="Arial" w:cs="Arial"/>
                <w:b/>
                <w:lang w:val="es-MX"/>
              </w:rPr>
              <w:t>etivos:</w:t>
            </w:r>
            <w:r w:rsidR="00223F8D" w:rsidRPr="00B83FDA">
              <w:t xml:space="preserve"> </w:t>
            </w:r>
            <w:r w:rsidR="00223F8D" w:rsidRPr="00223F8D">
              <w:rPr>
                <w:rFonts w:ascii="Arial" w:hAnsi="Arial" w:cs="Arial"/>
                <w:lang w:val="es-ES"/>
              </w:rPr>
              <w:t>Diferenciar las preguntas formales</w:t>
            </w:r>
            <w:r w:rsidR="00223F8D">
              <w:rPr>
                <w:rFonts w:ascii="Arial" w:hAnsi="Arial" w:cs="Arial"/>
                <w:lang w:val="es-ES"/>
              </w:rPr>
              <w:t xml:space="preserve"> de las empíricas y filosóficas, además de sus ámbitos de reflexión.</w:t>
            </w:r>
          </w:p>
          <w:p w:rsidR="009063C1" w:rsidRPr="00223F8D" w:rsidRDefault="00736DAC" w:rsidP="00D338AF">
            <w:pPr>
              <w:rPr>
                <w:rFonts w:ascii="Arial" w:hAnsi="Arial" w:cs="Arial"/>
                <w:lang w:val="es-MX"/>
              </w:rPr>
            </w:pPr>
            <w:r w:rsidRPr="00D338AF">
              <w:rPr>
                <w:rFonts w:ascii="Arial" w:hAnsi="Arial" w:cs="Arial"/>
                <w:b/>
                <w:lang w:val="es-MX"/>
              </w:rPr>
              <w:t>Contenidos:</w:t>
            </w:r>
            <w:r w:rsidR="007B238D" w:rsidRPr="00D338AF">
              <w:rPr>
                <w:rFonts w:ascii="Arial" w:hAnsi="Arial" w:cs="Arial"/>
                <w:b/>
                <w:lang w:val="es-MX"/>
              </w:rPr>
              <w:t xml:space="preserve"> </w:t>
            </w:r>
            <w:r w:rsidR="00223F8D" w:rsidRPr="00223F8D">
              <w:rPr>
                <w:rFonts w:ascii="Arial" w:hAnsi="Arial" w:cs="Arial"/>
                <w:lang w:val="es-MX"/>
              </w:rPr>
              <w:t>Preguntas empíricas, filosóficas y formales.</w:t>
            </w:r>
          </w:p>
          <w:p w:rsidR="00223F8D" w:rsidRPr="00D338AF" w:rsidRDefault="00223F8D" w:rsidP="00D338AF">
            <w:pPr>
              <w:rPr>
                <w:rFonts w:ascii="Arial" w:hAnsi="Arial" w:cs="Arial"/>
                <w:b/>
                <w:lang w:val="es-MX"/>
              </w:rPr>
            </w:pPr>
            <w:r w:rsidRPr="00223F8D">
              <w:rPr>
                <w:rFonts w:ascii="Arial" w:hAnsi="Arial" w:cs="Arial"/>
                <w:lang w:val="es-MX"/>
              </w:rPr>
              <w:t>Textos empíricos, filosóficos y formales.</w:t>
            </w:r>
          </w:p>
        </w:tc>
      </w:tr>
    </w:tbl>
    <w:p w:rsidR="005C3816" w:rsidRPr="00D338AF" w:rsidRDefault="005C3816" w:rsidP="00D338AF">
      <w:pPr>
        <w:pStyle w:val="Prrafodelista"/>
        <w:spacing w:after="0" w:line="240" w:lineRule="auto"/>
        <w:ind w:left="0"/>
        <w:rPr>
          <w:rFonts w:ascii="Arial" w:hAnsi="Arial" w:cs="Arial"/>
          <w:b/>
          <w:lang w:val="es-ES"/>
        </w:rPr>
      </w:pPr>
      <w:bookmarkStart w:id="0" w:name="_GoBack"/>
      <w:bookmarkEnd w:id="0"/>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223F8D">
        <w:rPr>
          <w:rFonts w:ascii="Arial" w:hAnsi="Arial" w:cs="Arial"/>
          <w:b/>
          <w:lang w:val="es-ES"/>
        </w:rPr>
        <w:t>PRESENTACIÓN DEL CONTENIDO.</w:t>
      </w:r>
    </w:p>
    <w:p w:rsidR="00223F8D" w:rsidRDefault="00223F8D" w:rsidP="00D338AF">
      <w:pPr>
        <w:pStyle w:val="Prrafodelista"/>
        <w:spacing w:after="0" w:line="240" w:lineRule="auto"/>
        <w:ind w:left="0"/>
        <w:rPr>
          <w:rFonts w:ascii="Arial" w:hAnsi="Arial" w:cs="Arial"/>
          <w:b/>
          <w:lang w:val="es-ES"/>
        </w:rPr>
      </w:pPr>
    </w:p>
    <w:p w:rsidR="00223F8D" w:rsidRPr="00223F8D" w:rsidRDefault="00223F8D" w:rsidP="00223F8D">
      <w:pPr>
        <w:tabs>
          <w:tab w:val="left" w:pos="7620"/>
        </w:tabs>
        <w:spacing w:after="0"/>
        <w:contextualSpacing/>
        <w:jc w:val="both"/>
        <w:rPr>
          <w:rFonts w:ascii="Arial" w:hAnsi="Arial" w:cs="Arial"/>
          <w:lang w:val="es-ES"/>
        </w:rPr>
      </w:pPr>
      <w:r w:rsidRPr="00223F8D">
        <w:rPr>
          <w:rFonts w:ascii="Arial" w:hAnsi="Arial" w:cs="Arial"/>
          <w:lang w:val="es-ES"/>
        </w:rPr>
        <w:t>Lee el texto que aparece a continuación y luego desarrolla las actividades que se presenta en el ítem II.</w:t>
      </w:r>
    </w:p>
    <w:p w:rsidR="00223F8D" w:rsidRPr="00223F8D" w:rsidRDefault="00223F8D" w:rsidP="00223F8D">
      <w:pPr>
        <w:tabs>
          <w:tab w:val="left" w:pos="7620"/>
        </w:tabs>
        <w:spacing w:after="0"/>
        <w:contextualSpacing/>
        <w:jc w:val="both"/>
        <w:rPr>
          <w:rFonts w:ascii="Arial" w:hAnsi="Arial" w:cs="Arial"/>
          <w:lang w:val="es-ES"/>
        </w:rPr>
      </w:pPr>
      <w:r w:rsidRPr="00223F8D">
        <w:rPr>
          <w:rFonts w:ascii="Arial" w:hAnsi="Arial" w:cs="Arial"/>
          <w:lang w:val="es-ES"/>
        </w:rPr>
        <w:t xml:space="preserve">Utiliza un </w:t>
      </w:r>
      <w:proofErr w:type="spellStart"/>
      <w:r w:rsidRPr="00223F8D">
        <w:rPr>
          <w:rFonts w:ascii="Arial" w:hAnsi="Arial" w:cs="Arial"/>
          <w:lang w:val="es-ES"/>
        </w:rPr>
        <w:t>destacador</w:t>
      </w:r>
      <w:proofErr w:type="spellEnd"/>
      <w:r w:rsidRPr="00223F8D">
        <w:rPr>
          <w:rFonts w:ascii="Arial" w:hAnsi="Arial" w:cs="Arial"/>
          <w:lang w:val="es-ES"/>
        </w:rPr>
        <w:t xml:space="preserve"> para señalar conceptos importantes que servirán en el desarrollo de las actividades.</w:t>
      </w:r>
    </w:p>
    <w:p w:rsidR="00223F8D" w:rsidRPr="00223F8D" w:rsidRDefault="00223F8D" w:rsidP="00223F8D">
      <w:pPr>
        <w:tabs>
          <w:tab w:val="left" w:pos="7620"/>
        </w:tabs>
        <w:spacing w:after="0"/>
        <w:contextualSpacing/>
        <w:jc w:val="both"/>
        <w:rPr>
          <w:rFonts w:ascii="Arial" w:hAnsi="Arial" w:cs="Arial"/>
          <w:i/>
          <w:lang w:val="es-ES"/>
        </w:rPr>
      </w:pPr>
    </w:p>
    <w:p w:rsidR="00223F8D" w:rsidRPr="00223F8D" w:rsidRDefault="00223F8D" w:rsidP="00223F8D">
      <w:pPr>
        <w:tabs>
          <w:tab w:val="left" w:pos="7620"/>
        </w:tabs>
        <w:spacing w:after="0"/>
        <w:ind w:left="360"/>
        <w:contextualSpacing/>
        <w:jc w:val="center"/>
        <w:rPr>
          <w:rFonts w:ascii="Arial" w:hAnsi="Arial" w:cs="Arial"/>
          <w:b/>
        </w:rPr>
      </w:pPr>
      <w:r w:rsidRPr="00223F8D">
        <w:rPr>
          <w:rFonts w:ascii="Arial" w:hAnsi="Arial" w:cs="Arial"/>
          <w:b/>
          <w:bCs/>
          <w:lang w:val="es-ES_tradnl"/>
        </w:rPr>
        <w:t xml:space="preserve">Empírico, Formal, Filosófico: </w:t>
      </w:r>
      <w:r w:rsidRPr="00223F8D">
        <w:rPr>
          <w:rFonts w:ascii="Arial" w:hAnsi="Arial" w:cs="Arial"/>
          <w:b/>
          <w:lang w:val="es-ES_tradnl"/>
        </w:rPr>
        <w:t>¿Para toda pregunta hay una respuesta?</w:t>
      </w:r>
    </w:p>
    <w:p w:rsidR="00223F8D" w:rsidRPr="00223F8D" w:rsidRDefault="00223F8D" w:rsidP="00223F8D">
      <w:pPr>
        <w:ind w:left="708"/>
        <w:contextualSpacing/>
        <w:jc w:val="both"/>
        <w:rPr>
          <w:rFonts w:ascii="Arial" w:hAnsi="Arial" w:cs="Arial"/>
        </w:rPr>
      </w:pPr>
    </w:p>
    <w:p w:rsidR="00223F8D" w:rsidRPr="00223F8D" w:rsidRDefault="00223F8D" w:rsidP="00223F8D">
      <w:pPr>
        <w:contextualSpacing/>
        <w:jc w:val="both"/>
        <w:rPr>
          <w:rFonts w:ascii="Arial" w:hAnsi="Arial" w:cs="Arial"/>
          <w:b/>
          <w:bCs/>
        </w:rPr>
      </w:pPr>
      <w:r w:rsidRPr="00223F8D">
        <w:rPr>
          <w:rFonts w:ascii="Arial" w:hAnsi="Arial" w:cs="Arial"/>
          <w:b/>
          <w:bCs/>
        </w:rPr>
        <w:t>TEXTOS Y AMBITOS DE SU REFLEXIÓN</w:t>
      </w:r>
    </w:p>
    <w:p w:rsidR="00223F8D" w:rsidRPr="00223F8D" w:rsidRDefault="00223F8D" w:rsidP="00223F8D">
      <w:pPr>
        <w:contextualSpacing/>
        <w:jc w:val="both"/>
        <w:rPr>
          <w:rFonts w:ascii="Arial" w:hAnsi="Arial" w:cs="Arial"/>
        </w:rPr>
      </w:pPr>
      <w:r w:rsidRPr="00223F8D">
        <w:rPr>
          <w:rFonts w:ascii="Arial" w:hAnsi="Arial" w:cs="Arial"/>
          <w:lang w:val="es-ES"/>
        </w:rPr>
        <w:t xml:space="preserve">Los textos que leemos son representación escrita de contenidos de experiencia. Sin embargo, difieren en la forma o estilo en que son presentados al lector. </w:t>
      </w:r>
    </w:p>
    <w:p w:rsidR="00223F8D" w:rsidRPr="00223F8D" w:rsidRDefault="00223F8D" w:rsidP="00223F8D">
      <w:pPr>
        <w:contextualSpacing/>
        <w:jc w:val="both"/>
        <w:rPr>
          <w:rFonts w:ascii="Arial" w:hAnsi="Arial" w:cs="Arial"/>
        </w:rPr>
      </w:pPr>
      <w:r w:rsidRPr="00223F8D">
        <w:rPr>
          <w:rFonts w:ascii="Arial" w:hAnsi="Arial" w:cs="Arial"/>
          <w:lang w:val="es-ES"/>
        </w:rPr>
        <w:t xml:space="preserve">La experiencia es amplia y se hace difícil precisar cuál es el ámbito específico de esta. Diversas experiencias tienden a traducirse en textos más apropiados que otros. </w:t>
      </w:r>
    </w:p>
    <w:p w:rsidR="00223F8D" w:rsidRPr="00223F8D" w:rsidRDefault="00223F8D" w:rsidP="00223F8D">
      <w:pPr>
        <w:ind w:left="360"/>
        <w:contextualSpacing/>
        <w:jc w:val="both"/>
        <w:rPr>
          <w:rFonts w:ascii="Arial" w:hAnsi="Arial" w:cs="Arial"/>
        </w:rPr>
      </w:pPr>
      <w:proofErr w:type="spellStart"/>
      <w:r w:rsidRPr="00223F8D">
        <w:rPr>
          <w:rFonts w:ascii="Arial" w:hAnsi="Arial" w:cs="Arial"/>
          <w:lang w:val="es-ES"/>
        </w:rPr>
        <w:t>Ej</w:t>
      </w:r>
      <w:proofErr w:type="spellEnd"/>
      <w:r w:rsidRPr="00223F8D">
        <w:rPr>
          <w:rFonts w:ascii="Arial" w:hAnsi="Arial" w:cs="Arial"/>
          <w:lang w:val="es-ES"/>
        </w:rPr>
        <w:t xml:space="preserve">: el texto poético revela una experiencia diferente al texto legal. </w:t>
      </w:r>
    </w:p>
    <w:p w:rsidR="00223F8D" w:rsidRPr="00223F8D" w:rsidRDefault="00223F8D" w:rsidP="00223F8D">
      <w:pPr>
        <w:ind w:left="708"/>
        <w:contextualSpacing/>
        <w:jc w:val="both"/>
        <w:rPr>
          <w:rFonts w:ascii="Arial" w:hAnsi="Arial" w:cs="Arial"/>
        </w:rPr>
      </w:pPr>
    </w:p>
    <w:p w:rsidR="00223F8D" w:rsidRPr="00223F8D" w:rsidRDefault="00223F8D" w:rsidP="00223F8D">
      <w:pPr>
        <w:contextualSpacing/>
        <w:jc w:val="both"/>
        <w:rPr>
          <w:rFonts w:ascii="Arial" w:hAnsi="Arial" w:cs="Arial"/>
          <w:b/>
          <w:bCs/>
          <w:lang w:val="es-ES"/>
        </w:rPr>
      </w:pPr>
      <w:r w:rsidRPr="00223F8D">
        <w:rPr>
          <w:rFonts w:ascii="Arial" w:hAnsi="Arial" w:cs="Arial"/>
          <w:b/>
          <w:lang w:val="es-ES"/>
        </w:rPr>
        <w:t xml:space="preserve">“Experiencia” </w:t>
      </w:r>
      <w:r w:rsidRPr="00223F8D">
        <w:rPr>
          <w:rFonts w:ascii="Arial" w:hAnsi="Arial" w:cs="Arial"/>
          <w:b/>
          <w:bCs/>
          <w:lang w:val="es-ES"/>
        </w:rPr>
        <w:t xml:space="preserve">¿Acaso tiene un solo significado? </w:t>
      </w:r>
    </w:p>
    <w:p w:rsidR="00223F8D" w:rsidRPr="00223F8D" w:rsidRDefault="00223F8D" w:rsidP="00223F8D">
      <w:pPr>
        <w:contextualSpacing/>
        <w:jc w:val="both"/>
        <w:rPr>
          <w:rFonts w:ascii="Arial" w:hAnsi="Arial" w:cs="Arial"/>
        </w:rPr>
      </w:pPr>
      <w:r w:rsidRPr="00223F8D">
        <w:rPr>
          <w:rFonts w:ascii="Arial" w:hAnsi="Arial" w:cs="Arial"/>
          <w:bCs/>
          <w:lang w:val="es-ES"/>
        </w:rPr>
        <w:t xml:space="preserve">Podemos hablar de experiencia desde distintos ámbitos de la existencia. </w:t>
      </w:r>
      <w:r w:rsidRPr="00223F8D">
        <w:rPr>
          <w:rFonts w:ascii="Arial" w:hAnsi="Arial" w:cs="Arial"/>
          <w:lang w:val="es-ES"/>
        </w:rPr>
        <w:t xml:space="preserve">Por ejemplo:  </w:t>
      </w:r>
    </w:p>
    <w:p w:rsidR="00223F8D" w:rsidRPr="00223F8D" w:rsidRDefault="00223F8D" w:rsidP="00223F8D">
      <w:pPr>
        <w:numPr>
          <w:ilvl w:val="0"/>
          <w:numId w:val="11"/>
        </w:numPr>
        <w:contextualSpacing/>
        <w:jc w:val="both"/>
        <w:rPr>
          <w:rFonts w:ascii="Arial" w:hAnsi="Arial" w:cs="Arial"/>
        </w:rPr>
      </w:pPr>
      <w:r w:rsidRPr="00223F8D">
        <w:rPr>
          <w:rFonts w:ascii="Arial" w:hAnsi="Arial" w:cs="Arial"/>
          <w:lang w:val="es-ES"/>
        </w:rPr>
        <w:t xml:space="preserve">Los espejismos y los trucos de magia son también </w:t>
      </w:r>
      <w:r w:rsidRPr="00223F8D">
        <w:rPr>
          <w:rFonts w:ascii="Arial" w:hAnsi="Arial" w:cs="Arial"/>
          <w:bCs/>
          <w:i/>
          <w:iCs/>
          <w:lang w:val="es-ES"/>
        </w:rPr>
        <w:t xml:space="preserve">experiencias </w:t>
      </w:r>
      <w:r w:rsidRPr="00223F8D">
        <w:rPr>
          <w:rFonts w:ascii="Arial" w:hAnsi="Arial" w:cs="Arial"/>
          <w:bCs/>
          <w:lang w:val="es-ES"/>
        </w:rPr>
        <w:t>visuales.</w:t>
      </w:r>
    </w:p>
    <w:p w:rsidR="00223F8D" w:rsidRPr="00223F8D" w:rsidRDefault="00223F8D" w:rsidP="00223F8D">
      <w:pPr>
        <w:numPr>
          <w:ilvl w:val="0"/>
          <w:numId w:val="11"/>
        </w:numPr>
        <w:contextualSpacing/>
        <w:jc w:val="both"/>
        <w:rPr>
          <w:rFonts w:ascii="Arial" w:hAnsi="Arial" w:cs="Arial"/>
        </w:rPr>
      </w:pPr>
      <w:r w:rsidRPr="00223F8D">
        <w:rPr>
          <w:rFonts w:ascii="Arial" w:hAnsi="Arial" w:cs="Arial"/>
          <w:lang w:val="es-ES"/>
        </w:rPr>
        <w:t xml:space="preserve">En la fiesta del colegio tuve una mala </w:t>
      </w:r>
      <w:r w:rsidRPr="00223F8D">
        <w:rPr>
          <w:rFonts w:ascii="Arial" w:hAnsi="Arial" w:cs="Arial"/>
          <w:bCs/>
          <w:i/>
          <w:iCs/>
          <w:lang w:val="es-ES"/>
        </w:rPr>
        <w:t>experiencia</w:t>
      </w:r>
      <w:r w:rsidRPr="00223F8D">
        <w:rPr>
          <w:rFonts w:ascii="Arial" w:hAnsi="Arial" w:cs="Arial"/>
          <w:bCs/>
          <w:lang w:val="es-ES"/>
        </w:rPr>
        <w:t>.</w:t>
      </w:r>
    </w:p>
    <w:p w:rsidR="00223F8D" w:rsidRPr="00223F8D" w:rsidRDefault="00223F8D" w:rsidP="00223F8D">
      <w:pPr>
        <w:numPr>
          <w:ilvl w:val="0"/>
          <w:numId w:val="11"/>
        </w:numPr>
        <w:contextualSpacing/>
        <w:jc w:val="both"/>
        <w:rPr>
          <w:rFonts w:ascii="Arial" w:hAnsi="Arial" w:cs="Arial"/>
        </w:rPr>
      </w:pPr>
      <w:r w:rsidRPr="00223F8D">
        <w:rPr>
          <w:rFonts w:ascii="Arial" w:hAnsi="Arial" w:cs="Arial"/>
          <w:lang w:val="es-ES"/>
        </w:rPr>
        <w:t xml:space="preserve">Se ofrece trabajo de supervisor de bodegas. Los postulantes deben acreditar dos años de </w:t>
      </w:r>
      <w:r w:rsidRPr="00223F8D">
        <w:rPr>
          <w:rFonts w:ascii="Arial" w:hAnsi="Arial" w:cs="Arial"/>
          <w:bCs/>
          <w:i/>
          <w:iCs/>
          <w:lang w:val="es-ES"/>
        </w:rPr>
        <w:t>experiencia</w:t>
      </w:r>
      <w:r w:rsidRPr="00223F8D">
        <w:rPr>
          <w:rFonts w:ascii="Arial" w:hAnsi="Arial" w:cs="Arial"/>
          <w:i/>
          <w:iCs/>
          <w:lang w:val="es-ES"/>
        </w:rPr>
        <w:t>.</w:t>
      </w:r>
    </w:p>
    <w:p w:rsidR="00223F8D" w:rsidRPr="00223F8D" w:rsidRDefault="00223F8D" w:rsidP="00223F8D">
      <w:pPr>
        <w:numPr>
          <w:ilvl w:val="0"/>
          <w:numId w:val="11"/>
        </w:numPr>
        <w:contextualSpacing/>
        <w:jc w:val="both"/>
        <w:rPr>
          <w:rFonts w:ascii="Arial" w:hAnsi="Arial" w:cs="Arial"/>
        </w:rPr>
      </w:pPr>
      <w:r w:rsidRPr="00223F8D">
        <w:rPr>
          <w:rFonts w:ascii="Arial" w:hAnsi="Arial" w:cs="Arial"/>
          <w:lang w:val="es-ES"/>
        </w:rPr>
        <w:t xml:space="preserve">Los cinco sentidos son la primera fuente de </w:t>
      </w:r>
      <w:r w:rsidRPr="00223F8D">
        <w:rPr>
          <w:rFonts w:ascii="Arial" w:hAnsi="Arial" w:cs="Arial"/>
          <w:bCs/>
          <w:i/>
          <w:iCs/>
          <w:lang w:val="es-ES"/>
        </w:rPr>
        <w:t>experiencias</w:t>
      </w:r>
      <w:r w:rsidRPr="00223F8D">
        <w:rPr>
          <w:rFonts w:ascii="Arial" w:hAnsi="Arial" w:cs="Arial"/>
          <w:lang w:val="es-ES"/>
        </w:rPr>
        <w:t xml:space="preserve"> de los seres humanos.</w:t>
      </w:r>
    </w:p>
    <w:p w:rsidR="00223F8D" w:rsidRPr="00223F8D" w:rsidRDefault="00223F8D" w:rsidP="00223F8D">
      <w:pPr>
        <w:ind w:left="708"/>
        <w:contextualSpacing/>
        <w:jc w:val="both"/>
        <w:rPr>
          <w:rFonts w:ascii="Arial" w:hAnsi="Arial" w:cs="Arial"/>
        </w:rPr>
      </w:pPr>
    </w:p>
    <w:p w:rsidR="00223F8D" w:rsidRPr="00223F8D" w:rsidRDefault="00223F8D" w:rsidP="00223F8D">
      <w:pPr>
        <w:spacing w:after="0"/>
        <w:contextualSpacing/>
        <w:jc w:val="both"/>
        <w:rPr>
          <w:rFonts w:ascii="Arial" w:hAnsi="Arial" w:cs="Arial"/>
          <w:b/>
          <w:lang w:val="es-ES"/>
        </w:rPr>
      </w:pPr>
      <w:r w:rsidRPr="00223F8D">
        <w:rPr>
          <w:rFonts w:ascii="Arial" w:hAnsi="Arial" w:cs="Arial"/>
          <w:b/>
          <w:lang w:val="es-ES"/>
        </w:rPr>
        <w:t>En filosofía</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lang w:val="es-ES"/>
        </w:rPr>
        <w:t xml:space="preserve">La dirección apunta a la organización de las palabras en un sentido lógico por el cual se han de respetar ciertas reglas que operan en el ámbito del pensamiento abstracto. Sabemos que en filosofía la pregunta es un momento crítico para el proceso de la reflexión. </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lang w:val="es-CL"/>
        </w:rPr>
        <w:t xml:space="preserve">Además existen también </w:t>
      </w:r>
      <w:r w:rsidRPr="00223F8D">
        <w:rPr>
          <w:rFonts w:ascii="Arial" w:hAnsi="Arial" w:cs="Arial"/>
          <w:lang w:val="es-ES"/>
        </w:rPr>
        <w:t xml:space="preserve">preguntas y textos formales como también hay preguntas y textos empíricos. </w:t>
      </w:r>
    </w:p>
    <w:p w:rsidR="00223F8D" w:rsidRPr="00223F8D" w:rsidRDefault="00223F8D" w:rsidP="00223F8D">
      <w:pPr>
        <w:pStyle w:val="Sinespaciado"/>
        <w:ind w:left="360"/>
        <w:contextualSpacing/>
        <w:jc w:val="both"/>
        <w:rPr>
          <w:rFonts w:ascii="Arial" w:hAnsi="Arial" w:cs="Arial"/>
          <w:lang w:val="es-CL"/>
        </w:rPr>
      </w:pPr>
    </w:p>
    <w:p w:rsidR="00223F8D" w:rsidRPr="00223F8D" w:rsidRDefault="00223F8D" w:rsidP="00223F8D">
      <w:pPr>
        <w:pStyle w:val="Sinespaciado"/>
        <w:contextualSpacing/>
        <w:jc w:val="both"/>
        <w:rPr>
          <w:rFonts w:ascii="Arial" w:hAnsi="Arial" w:cs="Arial"/>
          <w:b/>
          <w:lang w:val="es-CL"/>
        </w:rPr>
      </w:pPr>
      <w:r w:rsidRPr="00223F8D">
        <w:rPr>
          <w:rFonts w:ascii="Arial" w:hAnsi="Arial" w:cs="Arial"/>
          <w:b/>
          <w:lang w:val="es-CL"/>
        </w:rPr>
        <w:t>PREGUNTAS EMPIRICAS</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rPr>
        <w:t xml:space="preserve">Este tipo de preguntas se dirigen hacia aquellos hechos u objetos concretos que se relacionan directamente con la </w:t>
      </w:r>
      <w:r w:rsidRPr="00223F8D">
        <w:rPr>
          <w:rFonts w:ascii="Arial" w:hAnsi="Arial" w:cs="Arial"/>
          <w:bCs/>
        </w:rPr>
        <w:t>EXPERIENCIA</w:t>
      </w:r>
      <w:r w:rsidRPr="00223F8D">
        <w:rPr>
          <w:rFonts w:ascii="Arial" w:hAnsi="Arial" w:cs="Arial"/>
        </w:rPr>
        <w:t xml:space="preserve">, </w:t>
      </w:r>
      <w:r w:rsidRPr="00223F8D">
        <w:rPr>
          <w:rFonts w:ascii="Arial" w:hAnsi="Arial" w:cs="Arial"/>
          <w:lang w:val="es-CL"/>
        </w:rPr>
        <w:t>entendida de la siguiente manera:</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lang w:val="es-CL"/>
        </w:rPr>
        <w:t>Captación de la realidad externa, por medio de los sentidos. EJ. ¿De qué color es el pizarrón de esta sala de clases?</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lang w:val="es-CL"/>
        </w:rPr>
        <w:t>Forma de verificar o falsear un juicio sobre la realidad (hipótesis, método científico). EJ. ¿A todas las personas les gusta comer chocolate?</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lang w:val="es-CL"/>
        </w:rPr>
        <w:t>Tener una determinada vivencia que en la medida que se asimila, conduce a la reflexión. EJ. ¿De qué me servirá esta experiencia?</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lang w:val="es-CL"/>
        </w:rPr>
        <w:lastRenderedPageBreak/>
        <w:t>Enseñanza adquirida con la práctica. Así, la experiencia es un medio de aprendizaje. EJ. ¿Qué sabes cocinar?</w:t>
      </w:r>
    </w:p>
    <w:p w:rsidR="00223F8D" w:rsidRPr="00223F8D" w:rsidRDefault="00223F8D" w:rsidP="00223F8D">
      <w:pPr>
        <w:pStyle w:val="Sinespaciado"/>
        <w:jc w:val="both"/>
        <w:rPr>
          <w:rFonts w:ascii="Arial" w:hAnsi="Arial" w:cs="Arial"/>
          <w:lang w:val="es-CL"/>
        </w:rPr>
      </w:pPr>
      <w:r w:rsidRPr="00223F8D">
        <w:rPr>
          <w:rFonts w:ascii="Arial" w:hAnsi="Arial" w:cs="Arial"/>
          <w:lang w:val="es-CL"/>
        </w:rPr>
        <w:t>Estas preguntas s</w:t>
      </w:r>
      <w:proofErr w:type="spellStart"/>
      <w:r w:rsidRPr="00223F8D">
        <w:rPr>
          <w:rFonts w:ascii="Arial" w:hAnsi="Arial" w:cs="Arial"/>
          <w:lang w:val="es-ES"/>
        </w:rPr>
        <w:t>e</w:t>
      </w:r>
      <w:proofErr w:type="spellEnd"/>
      <w:r w:rsidRPr="00223F8D">
        <w:rPr>
          <w:rFonts w:ascii="Arial" w:hAnsi="Arial" w:cs="Arial"/>
          <w:lang w:val="es-ES"/>
        </w:rPr>
        <w:t xml:space="preserve"> relacionan con la experiencia de los sentidos y apuntan al mundo concreto que la experiencia nos muestra y se resuelven a partir de la información obtenida desde la experiencia.</w:t>
      </w:r>
    </w:p>
    <w:p w:rsidR="00223F8D" w:rsidRPr="00223F8D" w:rsidRDefault="00223F8D" w:rsidP="00223F8D">
      <w:pPr>
        <w:pStyle w:val="Sinespaciado"/>
        <w:contextualSpacing/>
        <w:jc w:val="both"/>
        <w:rPr>
          <w:rFonts w:ascii="Arial" w:hAnsi="Arial" w:cs="Arial"/>
          <w:bCs/>
          <w:lang w:val="es-CL"/>
        </w:rPr>
      </w:pPr>
      <w:r w:rsidRPr="00223F8D">
        <w:rPr>
          <w:rFonts w:ascii="Arial" w:hAnsi="Arial" w:cs="Arial"/>
          <w:bCs/>
          <w:lang w:val="es-CL"/>
        </w:rPr>
        <w:t>EJEMPLOS DE PREGUNTAS EMPÍRICAS:</w:t>
      </w:r>
    </w:p>
    <w:p w:rsidR="00223F8D" w:rsidRPr="00223F8D" w:rsidRDefault="00223F8D" w:rsidP="00223F8D">
      <w:pPr>
        <w:pStyle w:val="Sinespaciado"/>
        <w:ind w:left="360"/>
        <w:jc w:val="both"/>
        <w:rPr>
          <w:rFonts w:ascii="Arial" w:hAnsi="Arial" w:cs="Arial"/>
        </w:rPr>
      </w:pPr>
      <w:r>
        <w:rPr>
          <w:rFonts w:ascii="Arial" w:hAnsi="Arial" w:cs="Arial"/>
        </w:rPr>
        <w:t>¿</w:t>
      </w:r>
      <w:r w:rsidRPr="00223F8D">
        <w:rPr>
          <w:rFonts w:ascii="Arial" w:hAnsi="Arial" w:cs="Arial"/>
        </w:rPr>
        <w:t>Está lloviendo?</w:t>
      </w:r>
      <w:r>
        <w:rPr>
          <w:rFonts w:ascii="Arial" w:hAnsi="Arial" w:cs="Arial"/>
        </w:rPr>
        <w:t xml:space="preserve">, </w:t>
      </w:r>
      <w:r w:rsidRPr="00223F8D">
        <w:rPr>
          <w:rFonts w:ascii="Arial" w:hAnsi="Arial" w:cs="Arial"/>
        </w:rPr>
        <w:t>¿Los pájaros vuelan?</w:t>
      </w:r>
      <w:r>
        <w:rPr>
          <w:rFonts w:ascii="Arial" w:hAnsi="Arial" w:cs="Arial"/>
        </w:rPr>
        <w:t xml:space="preserve">, </w:t>
      </w:r>
      <w:r w:rsidRPr="00223F8D">
        <w:rPr>
          <w:rFonts w:ascii="Arial" w:hAnsi="Arial" w:cs="Arial"/>
        </w:rPr>
        <w:t>¿El limón es ácido?</w:t>
      </w:r>
      <w:r>
        <w:rPr>
          <w:rFonts w:ascii="Arial" w:hAnsi="Arial" w:cs="Arial"/>
        </w:rPr>
        <w:t xml:space="preserve"> </w:t>
      </w:r>
      <w:r w:rsidRPr="00223F8D">
        <w:rPr>
          <w:rFonts w:ascii="Arial" w:hAnsi="Arial" w:cs="Arial"/>
        </w:rPr>
        <w:t xml:space="preserve">¿Viene </w:t>
      </w:r>
      <w:proofErr w:type="gramStart"/>
      <w:r w:rsidRPr="00223F8D">
        <w:rPr>
          <w:rFonts w:ascii="Arial" w:hAnsi="Arial" w:cs="Arial"/>
        </w:rPr>
        <w:t>la</w:t>
      </w:r>
      <w:proofErr w:type="gramEnd"/>
      <w:r w:rsidRPr="00223F8D">
        <w:rPr>
          <w:rFonts w:ascii="Arial" w:hAnsi="Arial" w:cs="Arial"/>
        </w:rPr>
        <w:t xml:space="preserve"> micro?</w:t>
      </w:r>
    </w:p>
    <w:p w:rsidR="00223F8D" w:rsidRPr="00223F8D" w:rsidRDefault="00223F8D" w:rsidP="00223F8D">
      <w:pPr>
        <w:pStyle w:val="Sinespaciado"/>
        <w:contextualSpacing/>
        <w:jc w:val="both"/>
        <w:rPr>
          <w:rFonts w:ascii="Arial" w:hAnsi="Arial" w:cs="Arial"/>
          <w:lang w:val="es-CL"/>
        </w:rPr>
      </w:pPr>
    </w:p>
    <w:p w:rsidR="00223F8D" w:rsidRPr="00223F8D" w:rsidRDefault="00223F8D" w:rsidP="00223F8D">
      <w:pPr>
        <w:pStyle w:val="Sinespaciado"/>
        <w:contextualSpacing/>
        <w:jc w:val="both"/>
        <w:rPr>
          <w:rFonts w:ascii="Arial" w:hAnsi="Arial" w:cs="Arial"/>
          <w:b/>
          <w:bCs/>
          <w:lang w:val="es-CL"/>
        </w:rPr>
      </w:pPr>
      <w:r w:rsidRPr="00223F8D">
        <w:rPr>
          <w:rFonts w:ascii="Arial" w:hAnsi="Arial" w:cs="Arial"/>
          <w:b/>
          <w:bCs/>
          <w:lang w:val="es-CL"/>
        </w:rPr>
        <w:t>PREGUNTAS FORMALES</w:t>
      </w:r>
    </w:p>
    <w:p w:rsidR="00223F8D" w:rsidRPr="00223F8D" w:rsidRDefault="00223F8D" w:rsidP="00223F8D">
      <w:pPr>
        <w:pStyle w:val="Sinespaciado"/>
        <w:jc w:val="both"/>
        <w:rPr>
          <w:rFonts w:ascii="Arial" w:hAnsi="Arial" w:cs="Arial"/>
          <w:lang w:val="es-CL"/>
        </w:rPr>
      </w:pPr>
      <w:r w:rsidRPr="00223F8D">
        <w:rPr>
          <w:rFonts w:ascii="Arial" w:hAnsi="Arial" w:cs="Arial"/>
        </w:rPr>
        <w:t>Estas se preguntan por la estructura o formalidad de las cosas. Apuntan al por qué, al cómo, al cuándo, al qué, etc. No buscan saber cómo es la realidad (fría, áspera, luminosa, etc.) sino a buscar explicaciones sobre esta, sino que a</w:t>
      </w:r>
      <w:proofErr w:type="spellStart"/>
      <w:r w:rsidRPr="00223F8D">
        <w:rPr>
          <w:rFonts w:ascii="Arial" w:hAnsi="Arial" w:cs="Arial"/>
          <w:lang w:val="es-ES"/>
        </w:rPr>
        <w:t>puntan</w:t>
      </w:r>
      <w:proofErr w:type="spellEnd"/>
      <w:r w:rsidRPr="00223F8D">
        <w:rPr>
          <w:rFonts w:ascii="Arial" w:hAnsi="Arial" w:cs="Arial"/>
          <w:lang w:val="es-ES"/>
        </w:rPr>
        <w:t xml:space="preserve"> hacia lo abstracto y conceptual</w:t>
      </w:r>
      <w:r w:rsidRPr="00223F8D">
        <w:rPr>
          <w:rFonts w:ascii="Arial" w:hAnsi="Arial" w:cs="Arial"/>
          <w:bCs/>
          <w:lang w:val="es-ES"/>
        </w:rPr>
        <w:t xml:space="preserve">. </w:t>
      </w:r>
      <w:r w:rsidRPr="00223F8D">
        <w:rPr>
          <w:rFonts w:ascii="Arial" w:hAnsi="Arial" w:cs="Arial"/>
          <w:lang w:val="es-ES"/>
        </w:rPr>
        <w:t>Cuando están bien definidas es posible conocer su respuesta y además tienen una única respuesta.</w:t>
      </w:r>
    </w:p>
    <w:p w:rsidR="00223F8D" w:rsidRPr="00223F8D" w:rsidRDefault="00223F8D" w:rsidP="00223F8D">
      <w:pPr>
        <w:pStyle w:val="Sinespaciado"/>
        <w:contextualSpacing/>
        <w:jc w:val="both"/>
        <w:rPr>
          <w:rFonts w:ascii="Arial" w:hAnsi="Arial" w:cs="Arial"/>
          <w:bCs/>
          <w:lang w:val="es-CL"/>
        </w:rPr>
      </w:pPr>
      <w:r w:rsidRPr="00223F8D">
        <w:rPr>
          <w:rFonts w:ascii="Arial" w:hAnsi="Arial" w:cs="Arial"/>
          <w:bCs/>
          <w:lang w:val="es-CL"/>
        </w:rPr>
        <w:t>EJEMPLOS DE PREGUNTAS FORMALES</w:t>
      </w:r>
    </w:p>
    <w:p w:rsidR="00223F8D" w:rsidRPr="00223F8D" w:rsidRDefault="00223F8D" w:rsidP="00223F8D">
      <w:pPr>
        <w:pStyle w:val="Sinespaciado"/>
        <w:ind w:left="360"/>
        <w:jc w:val="both"/>
        <w:rPr>
          <w:rFonts w:ascii="Arial" w:hAnsi="Arial" w:cs="Arial"/>
        </w:rPr>
      </w:pPr>
      <w:r w:rsidRPr="00223F8D">
        <w:rPr>
          <w:rFonts w:ascii="Arial" w:hAnsi="Arial" w:cs="Arial"/>
        </w:rPr>
        <w:t>¿Por qué está lloviendo?</w:t>
      </w:r>
      <w:r>
        <w:rPr>
          <w:rFonts w:ascii="Arial" w:hAnsi="Arial" w:cs="Arial"/>
        </w:rPr>
        <w:t xml:space="preserve">, ¿Por qué vuelan los pájaros?, ¿Qué es el transporte público?, ¿Qué hace al limón tan ácido?, ¿Qué es un colegio?, </w:t>
      </w:r>
      <w:r w:rsidRPr="00223F8D">
        <w:rPr>
          <w:rFonts w:ascii="Arial" w:hAnsi="Arial" w:cs="Arial"/>
        </w:rPr>
        <w:t xml:space="preserve">¿Cuándo se independizo Chile? </w:t>
      </w:r>
    </w:p>
    <w:p w:rsidR="00223F8D" w:rsidRPr="00223F8D" w:rsidRDefault="00223F8D" w:rsidP="00223F8D">
      <w:pPr>
        <w:pStyle w:val="Sinespaciado"/>
        <w:contextualSpacing/>
        <w:jc w:val="both"/>
        <w:rPr>
          <w:rFonts w:ascii="Arial" w:hAnsi="Arial" w:cs="Arial"/>
          <w:lang w:val="es-CL"/>
        </w:rPr>
      </w:pPr>
    </w:p>
    <w:p w:rsidR="00223F8D" w:rsidRPr="00223F8D" w:rsidRDefault="00223F8D" w:rsidP="00223F8D">
      <w:pPr>
        <w:pStyle w:val="Sinespaciado"/>
        <w:contextualSpacing/>
        <w:jc w:val="both"/>
        <w:rPr>
          <w:rFonts w:ascii="Arial" w:hAnsi="Arial" w:cs="Arial"/>
          <w:b/>
          <w:bCs/>
          <w:lang w:val="es-CL"/>
        </w:rPr>
      </w:pPr>
      <w:r w:rsidRPr="00223F8D">
        <w:rPr>
          <w:rFonts w:ascii="Arial" w:hAnsi="Arial" w:cs="Arial"/>
          <w:b/>
          <w:bCs/>
          <w:lang w:val="es-CL"/>
        </w:rPr>
        <w:t>PREGUNTAS FILOSÓFICAS</w:t>
      </w:r>
    </w:p>
    <w:p w:rsidR="00223F8D" w:rsidRPr="00223F8D" w:rsidRDefault="00223F8D" w:rsidP="00223F8D">
      <w:pPr>
        <w:pStyle w:val="Sinespaciado"/>
        <w:jc w:val="both"/>
        <w:rPr>
          <w:rFonts w:ascii="Arial" w:hAnsi="Arial" w:cs="Arial"/>
        </w:rPr>
      </w:pPr>
      <w:r w:rsidRPr="00223F8D">
        <w:rPr>
          <w:rFonts w:ascii="Arial" w:hAnsi="Arial" w:cs="Arial"/>
        </w:rPr>
        <w:t>El hombre se dio cuenta, que existen cuestionamientos que no tienen una única respuesta y se caracterizan por generar numerosas teorías para una sola pregunta.</w:t>
      </w:r>
    </w:p>
    <w:p w:rsidR="00223F8D" w:rsidRPr="00223F8D" w:rsidRDefault="00223F8D" w:rsidP="00223F8D">
      <w:pPr>
        <w:pStyle w:val="Sinespaciado"/>
        <w:jc w:val="both"/>
        <w:rPr>
          <w:rFonts w:ascii="Arial" w:hAnsi="Arial" w:cs="Arial"/>
          <w:lang w:val="es-CL"/>
        </w:rPr>
      </w:pPr>
      <w:proofErr w:type="spellStart"/>
      <w:r w:rsidRPr="00223F8D">
        <w:rPr>
          <w:rFonts w:ascii="Arial" w:hAnsi="Arial" w:cs="Arial"/>
          <w:lang w:val="es-CL"/>
        </w:rPr>
        <w:t>Ej</w:t>
      </w:r>
      <w:proofErr w:type="spellEnd"/>
      <w:r w:rsidRPr="00223F8D">
        <w:rPr>
          <w:rFonts w:ascii="Arial" w:hAnsi="Arial" w:cs="Arial"/>
          <w:lang w:val="es-CL"/>
        </w:rPr>
        <w:t xml:space="preserve">: ¿Qué es el conocimiento? Se puede explicar desde muchas teorías: dogmatismo, escepticismo, idealismo, empirismo, racionalismo, realismo, etc., y todos plantean una posible respuesta o teoría para esa única pregunta. </w:t>
      </w:r>
    </w:p>
    <w:p w:rsidR="00223F8D" w:rsidRPr="00223F8D" w:rsidRDefault="00223F8D" w:rsidP="00223F8D">
      <w:pPr>
        <w:pStyle w:val="Sinespaciado"/>
        <w:jc w:val="both"/>
        <w:rPr>
          <w:rFonts w:ascii="Arial" w:hAnsi="Arial" w:cs="Arial"/>
        </w:rPr>
      </w:pPr>
      <w:proofErr w:type="spellStart"/>
      <w:r w:rsidRPr="00223F8D">
        <w:rPr>
          <w:rFonts w:ascii="Arial" w:hAnsi="Arial" w:cs="Arial"/>
        </w:rPr>
        <w:t>Ej</w:t>
      </w:r>
      <w:proofErr w:type="spellEnd"/>
      <w:r w:rsidRPr="00223F8D">
        <w:rPr>
          <w:rFonts w:ascii="Arial" w:hAnsi="Arial" w:cs="Arial"/>
        </w:rPr>
        <w:t xml:space="preserve">: ¿Qué es el conocimiento? Se puede explicar desde muchas teorías: dogmatismo, escepticismo, idealismo, empirismo, racionalismo, realismo, etc., y todos plantean una posible respuesta o teoría para esa única pregunta. </w:t>
      </w:r>
    </w:p>
    <w:p w:rsidR="00223F8D" w:rsidRPr="00223F8D" w:rsidRDefault="00223F8D" w:rsidP="00223F8D">
      <w:pPr>
        <w:pStyle w:val="Sinespaciado"/>
        <w:jc w:val="both"/>
        <w:rPr>
          <w:rFonts w:ascii="Arial" w:hAnsi="Arial" w:cs="Arial"/>
          <w:lang w:val="es-CL"/>
        </w:rPr>
      </w:pPr>
      <w:r w:rsidRPr="00223F8D">
        <w:rPr>
          <w:rFonts w:ascii="Arial" w:hAnsi="Arial" w:cs="Arial"/>
          <w:lang w:val="es-CL"/>
        </w:rPr>
        <w:t>La validez de la respuesta filosófica estará en la exposición de sus fundamentos, es decir, en la objetividad, coherencia y calidad de sus argumentos.</w:t>
      </w:r>
    </w:p>
    <w:p w:rsidR="00223F8D" w:rsidRPr="00223F8D" w:rsidRDefault="00223F8D" w:rsidP="00223F8D">
      <w:pPr>
        <w:pStyle w:val="Sinespaciado"/>
        <w:contextualSpacing/>
        <w:jc w:val="both"/>
        <w:rPr>
          <w:rFonts w:ascii="Arial" w:hAnsi="Arial" w:cs="Arial"/>
          <w:bCs/>
          <w:lang w:val="es-CL"/>
        </w:rPr>
      </w:pPr>
      <w:r w:rsidRPr="00223F8D">
        <w:rPr>
          <w:rFonts w:ascii="Arial" w:hAnsi="Arial" w:cs="Arial"/>
          <w:bCs/>
          <w:lang w:val="es-CL"/>
        </w:rPr>
        <w:t>EJEMPLOS DE PREGUNTAS FILOSÓFICAS</w:t>
      </w:r>
    </w:p>
    <w:p w:rsidR="00223F8D" w:rsidRPr="00223F8D" w:rsidRDefault="00223F8D" w:rsidP="00223F8D">
      <w:pPr>
        <w:pStyle w:val="Sinespaciado"/>
        <w:ind w:left="360"/>
        <w:jc w:val="both"/>
        <w:rPr>
          <w:rFonts w:ascii="Arial" w:hAnsi="Arial" w:cs="Arial"/>
        </w:rPr>
      </w:pPr>
      <w:r w:rsidRPr="00223F8D">
        <w:rPr>
          <w:rFonts w:ascii="Arial" w:hAnsi="Arial" w:cs="Arial"/>
        </w:rPr>
        <w:t>¿Para qué existimos?</w:t>
      </w:r>
      <w:r>
        <w:rPr>
          <w:rFonts w:ascii="Arial" w:hAnsi="Arial" w:cs="Arial"/>
        </w:rPr>
        <w:t xml:space="preserve">, </w:t>
      </w:r>
      <w:r w:rsidRPr="00223F8D">
        <w:rPr>
          <w:rFonts w:ascii="Arial" w:hAnsi="Arial" w:cs="Arial"/>
        </w:rPr>
        <w:t>¿Qué es el amor?</w:t>
      </w:r>
      <w:r>
        <w:rPr>
          <w:rFonts w:ascii="Arial" w:hAnsi="Arial" w:cs="Arial"/>
        </w:rPr>
        <w:t xml:space="preserve">, </w:t>
      </w:r>
      <w:r w:rsidRPr="00223F8D">
        <w:rPr>
          <w:rFonts w:ascii="Arial" w:hAnsi="Arial" w:cs="Arial"/>
        </w:rPr>
        <w:t>¿Qué es la justicia?</w:t>
      </w:r>
      <w:r>
        <w:rPr>
          <w:rFonts w:ascii="Arial" w:hAnsi="Arial" w:cs="Arial"/>
        </w:rPr>
        <w:t xml:space="preserve">, </w:t>
      </w:r>
      <w:r w:rsidRPr="00223F8D">
        <w:rPr>
          <w:rFonts w:ascii="Arial" w:hAnsi="Arial" w:cs="Arial"/>
        </w:rPr>
        <w:t>¿Somos libres?</w:t>
      </w:r>
      <w:r>
        <w:rPr>
          <w:rFonts w:ascii="Arial" w:hAnsi="Arial" w:cs="Arial"/>
        </w:rPr>
        <w:t xml:space="preserve">, </w:t>
      </w:r>
      <w:r w:rsidRPr="00223F8D">
        <w:rPr>
          <w:rFonts w:ascii="Arial" w:hAnsi="Arial" w:cs="Arial"/>
        </w:rPr>
        <w:t>¿Qué es la felicidad?</w:t>
      </w:r>
      <w:r>
        <w:rPr>
          <w:rFonts w:ascii="Arial" w:hAnsi="Arial" w:cs="Arial"/>
        </w:rPr>
        <w:t xml:space="preserve">, </w:t>
      </w:r>
      <w:r w:rsidRPr="00223F8D">
        <w:rPr>
          <w:rFonts w:ascii="Arial" w:hAnsi="Arial" w:cs="Arial"/>
        </w:rPr>
        <w:t>¿Cómo debemos vivir los seres humanos?</w:t>
      </w:r>
    </w:p>
    <w:p w:rsidR="00223F8D" w:rsidRPr="00223F8D" w:rsidRDefault="00223F8D" w:rsidP="00223F8D">
      <w:pPr>
        <w:pStyle w:val="Sinespaciado"/>
        <w:contextualSpacing/>
        <w:jc w:val="both"/>
        <w:rPr>
          <w:rFonts w:ascii="Arial" w:hAnsi="Arial" w:cs="Arial"/>
        </w:rPr>
      </w:pPr>
    </w:p>
    <w:p w:rsidR="00223F8D" w:rsidRPr="00223F8D" w:rsidRDefault="00223F8D" w:rsidP="00223F8D">
      <w:pPr>
        <w:pStyle w:val="Sinespaciado"/>
        <w:ind w:left="360"/>
        <w:contextualSpacing/>
        <w:jc w:val="both"/>
        <w:rPr>
          <w:rFonts w:ascii="Arial" w:hAnsi="Arial" w:cs="Arial"/>
          <w:b/>
          <w:bCs/>
          <w:lang w:val="es-CL"/>
        </w:rPr>
      </w:pPr>
      <w:r w:rsidRPr="00223F8D">
        <w:rPr>
          <w:rFonts w:ascii="Arial" w:hAnsi="Arial" w:cs="Arial"/>
          <w:b/>
          <w:bCs/>
          <w:lang w:val="es-CL"/>
        </w:rPr>
        <w:t>TEXTOS EMPÍRICOS, FORMALES Y FILOSÓFICOS</w:t>
      </w:r>
    </w:p>
    <w:p w:rsidR="00223F8D" w:rsidRPr="00223F8D" w:rsidRDefault="00223F8D" w:rsidP="00223F8D">
      <w:pPr>
        <w:pStyle w:val="Sinespaciado"/>
        <w:contextualSpacing/>
        <w:jc w:val="both"/>
        <w:rPr>
          <w:rFonts w:ascii="Arial" w:hAnsi="Arial" w:cs="Arial"/>
          <w:bCs/>
          <w:lang w:val="es-CL"/>
        </w:rPr>
      </w:pPr>
    </w:p>
    <w:p w:rsidR="00223F8D" w:rsidRPr="00223F8D" w:rsidRDefault="00223F8D" w:rsidP="00223F8D">
      <w:pPr>
        <w:pStyle w:val="Sinespaciado"/>
        <w:contextualSpacing/>
        <w:jc w:val="both"/>
        <w:rPr>
          <w:rFonts w:ascii="Arial" w:hAnsi="Arial" w:cs="Arial"/>
          <w:lang w:val="es-CL"/>
        </w:rPr>
      </w:pPr>
      <w:r w:rsidRPr="00223F8D">
        <w:rPr>
          <w:rFonts w:ascii="Arial" w:hAnsi="Arial" w:cs="Arial"/>
          <w:b/>
          <w:bCs/>
          <w:lang w:val="es-ES"/>
        </w:rPr>
        <w:t>Textos filosóficos</w:t>
      </w:r>
      <w:r w:rsidRPr="00223F8D">
        <w:rPr>
          <w:rFonts w:ascii="Arial" w:hAnsi="Arial" w:cs="Arial"/>
          <w:bCs/>
          <w:lang w:val="es-ES"/>
        </w:rPr>
        <w:t xml:space="preserve">: </w:t>
      </w:r>
      <w:r w:rsidRPr="00223F8D">
        <w:rPr>
          <w:rFonts w:ascii="Arial" w:hAnsi="Arial" w:cs="Arial"/>
          <w:lang w:val="es-ES"/>
        </w:rPr>
        <w:t xml:space="preserve">Proponen explicaciones racionales, facilitan la discusión y exigen la reflexión. </w:t>
      </w:r>
    </w:p>
    <w:p w:rsidR="00223F8D" w:rsidRPr="00223F8D" w:rsidRDefault="00223F8D" w:rsidP="00223F8D">
      <w:pPr>
        <w:pStyle w:val="Sinespaciado"/>
        <w:ind w:left="360"/>
        <w:contextualSpacing/>
        <w:jc w:val="both"/>
        <w:rPr>
          <w:rFonts w:ascii="Arial" w:hAnsi="Arial" w:cs="Arial"/>
          <w:lang w:val="es-CL"/>
        </w:rPr>
      </w:pPr>
      <w:proofErr w:type="spellStart"/>
      <w:r w:rsidRPr="00223F8D">
        <w:rPr>
          <w:rFonts w:ascii="Arial" w:hAnsi="Arial" w:cs="Arial"/>
          <w:lang w:val="es-ES"/>
        </w:rPr>
        <w:t>Ej</w:t>
      </w:r>
      <w:proofErr w:type="spellEnd"/>
      <w:r w:rsidRPr="00223F8D">
        <w:rPr>
          <w:rFonts w:ascii="Arial" w:hAnsi="Arial" w:cs="Arial"/>
          <w:lang w:val="es-ES"/>
        </w:rPr>
        <w:t>: Ensayo filosófico, «La República» de Platón</w:t>
      </w:r>
    </w:p>
    <w:p w:rsidR="00223F8D" w:rsidRPr="00223F8D" w:rsidRDefault="00223F8D" w:rsidP="00223F8D">
      <w:pPr>
        <w:pStyle w:val="Sinespaciado"/>
        <w:contextualSpacing/>
        <w:jc w:val="both"/>
        <w:rPr>
          <w:rFonts w:ascii="Arial" w:hAnsi="Arial" w:cs="Arial"/>
        </w:rPr>
      </w:pPr>
      <w:r w:rsidRPr="00223F8D">
        <w:rPr>
          <w:rFonts w:ascii="Arial" w:hAnsi="Arial" w:cs="Arial"/>
          <w:b/>
          <w:bCs/>
          <w:lang w:val="es-ES"/>
        </w:rPr>
        <w:t>Textos empíricos:</w:t>
      </w:r>
      <w:r w:rsidRPr="00223F8D">
        <w:rPr>
          <w:rFonts w:ascii="Arial" w:hAnsi="Arial" w:cs="Arial"/>
          <w:bCs/>
          <w:lang w:val="es-ES"/>
        </w:rPr>
        <w:t xml:space="preserve"> </w:t>
      </w:r>
      <w:r w:rsidRPr="00223F8D">
        <w:rPr>
          <w:rFonts w:ascii="Arial" w:hAnsi="Arial" w:cs="Arial"/>
          <w:lang w:val="es-ES"/>
        </w:rPr>
        <w:t xml:space="preserve">Describen hechos, informan antecedentes.   </w:t>
      </w:r>
    </w:p>
    <w:p w:rsidR="00223F8D" w:rsidRPr="00223F8D" w:rsidRDefault="00223F8D" w:rsidP="00223F8D">
      <w:pPr>
        <w:pStyle w:val="Sinespaciado"/>
        <w:ind w:left="360"/>
        <w:contextualSpacing/>
        <w:jc w:val="both"/>
        <w:rPr>
          <w:rFonts w:ascii="Arial" w:hAnsi="Arial" w:cs="Arial"/>
        </w:rPr>
      </w:pPr>
      <w:proofErr w:type="spellStart"/>
      <w:r w:rsidRPr="00223F8D">
        <w:rPr>
          <w:rFonts w:ascii="Arial" w:hAnsi="Arial" w:cs="Arial"/>
          <w:lang w:val="es-ES"/>
        </w:rPr>
        <w:t>Ej</w:t>
      </w:r>
      <w:proofErr w:type="spellEnd"/>
      <w:r w:rsidRPr="00223F8D">
        <w:rPr>
          <w:rFonts w:ascii="Arial" w:hAnsi="Arial" w:cs="Arial"/>
          <w:lang w:val="es-ES"/>
        </w:rPr>
        <w:t>: Noticia de un hecho policiaco.</w:t>
      </w:r>
    </w:p>
    <w:p w:rsidR="00223F8D" w:rsidRPr="00223F8D" w:rsidRDefault="00223F8D" w:rsidP="00223F8D">
      <w:pPr>
        <w:pStyle w:val="Sinespaciado"/>
        <w:contextualSpacing/>
        <w:jc w:val="both"/>
        <w:rPr>
          <w:rFonts w:ascii="Arial" w:hAnsi="Arial" w:cs="Arial"/>
          <w:lang w:val="es-CL"/>
        </w:rPr>
      </w:pPr>
      <w:r w:rsidRPr="00223F8D">
        <w:rPr>
          <w:rFonts w:ascii="Arial" w:hAnsi="Arial" w:cs="Arial"/>
          <w:b/>
          <w:bCs/>
          <w:lang w:val="es-ES"/>
        </w:rPr>
        <w:t>Textos formales:</w:t>
      </w:r>
      <w:r w:rsidRPr="00223F8D">
        <w:rPr>
          <w:rFonts w:ascii="Arial" w:hAnsi="Arial" w:cs="Arial"/>
          <w:bCs/>
          <w:lang w:val="es-ES"/>
        </w:rPr>
        <w:t xml:space="preserve"> </w:t>
      </w:r>
      <w:r w:rsidRPr="00223F8D">
        <w:rPr>
          <w:rFonts w:ascii="Arial" w:hAnsi="Arial" w:cs="Arial"/>
          <w:lang w:val="es-ES"/>
        </w:rPr>
        <w:t xml:space="preserve">Describen procedimientos organizando determinadas acciones que se  definen y organizan en un sistema. </w:t>
      </w:r>
    </w:p>
    <w:p w:rsidR="00223F8D" w:rsidRPr="00223F8D" w:rsidRDefault="00223F8D" w:rsidP="00223F8D">
      <w:pPr>
        <w:pStyle w:val="Sinespaciado"/>
        <w:ind w:left="360"/>
        <w:contextualSpacing/>
        <w:jc w:val="both"/>
        <w:rPr>
          <w:rFonts w:ascii="Arial" w:hAnsi="Arial" w:cs="Arial"/>
          <w:lang w:val="es-CL"/>
        </w:rPr>
      </w:pPr>
      <w:proofErr w:type="spellStart"/>
      <w:r w:rsidRPr="00223F8D">
        <w:rPr>
          <w:rFonts w:ascii="Arial" w:hAnsi="Arial" w:cs="Arial"/>
          <w:lang w:val="es-ES"/>
        </w:rPr>
        <w:t>Ej</w:t>
      </w:r>
      <w:proofErr w:type="spellEnd"/>
      <w:r w:rsidRPr="00223F8D">
        <w:rPr>
          <w:rFonts w:ascii="Arial" w:hAnsi="Arial" w:cs="Arial"/>
          <w:lang w:val="es-ES"/>
        </w:rPr>
        <w:t xml:space="preserve">: </w:t>
      </w:r>
      <w:proofErr w:type="spellStart"/>
      <w:r w:rsidRPr="00223F8D">
        <w:rPr>
          <w:rFonts w:ascii="Arial" w:hAnsi="Arial" w:cs="Arial"/>
          <w:lang w:val="es-ES"/>
        </w:rPr>
        <w:t>Papper</w:t>
      </w:r>
      <w:proofErr w:type="spellEnd"/>
      <w:r w:rsidRPr="00223F8D">
        <w:rPr>
          <w:rFonts w:ascii="Arial" w:hAnsi="Arial" w:cs="Arial"/>
          <w:lang w:val="es-ES"/>
        </w:rPr>
        <w:t xml:space="preserve"> de un experimento químico.</w:t>
      </w:r>
    </w:p>
    <w:p w:rsidR="00223F8D" w:rsidRPr="00223F8D" w:rsidRDefault="00223F8D" w:rsidP="00223F8D">
      <w:pPr>
        <w:pStyle w:val="Sinespaciado"/>
        <w:ind w:left="360"/>
        <w:contextualSpacing/>
        <w:jc w:val="center"/>
        <w:rPr>
          <w:rFonts w:ascii="Arial" w:hAnsi="Arial" w:cs="Arial"/>
          <w:b/>
        </w:rPr>
      </w:pPr>
    </w:p>
    <w:p w:rsidR="00223F8D" w:rsidRPr="00223F8D" w:rsidRDefault="00223F8D" w:rsidP="00223F8D">
      <w:pPr>
        <w:pStyle w:val="Sinespaciado"/>
        <w:ind w:left="360"/>
        <w:contextualSpacing/>
        <w:jc w:val="center"/>
        <w:rPr>
          <w:rFonts w:ascii="Arial" w:hAnsi="Arial" w:cs="Arial"/>
          <w:b/>
        </w:rPr>
      </w:pPr>
    </w:p>
    <w:p w:rsidR="00223F8D" w:rsidRPr="00223F8D" w:rsidRDefault="001C4BF9" w:rsidP="00223F8D">
      <w:pPr>
        <w:pStyle w:val="Prrafodelista"/>
        <w:spacing w:after="0" w:line="240" w:lineRule="auto"/>
        <w:ind w:left="0"/>
        <w:rPr>
          <w:rFonts w:ascii="Arial" w:hAnsi="Arial" w:cs="Arial"/>
          <w:b/>
        </w:rPr>
      </w:pPr>
      <w:r w:rsidRPr="00D338AF">
        <w:rPr>
          <w:rFonts w:ascii="Arial" w:hAnsi="Arial" w:cs="Arial"/>
          <w:b/>
          <w:lang w:val="es-ES"/>
        </w:rPr>
        <w:t xml:space="preserve">ITEM </w:t>
      </w:r>
      <w:r w:rsidR="00D86B1D">
        <w:rPr>
          <w:rFonts w:ascii="Arial" w:hAnsi="Arial" w:cs="Arial"/>
          <w:b/>
          <w:lang w:val="es-ES"/>
        </w:rPr>
        <w:t>I</w:t>
      </w:r>
      <w:r w:rsidR="00572236" w:rsidRPr="00D338AF">
        <w:rPr>
          <w:rFonts w:ascii="Arial" w:hAnsi="Arial" w:cs="Arial"/>
          <w:b/>
          <w:lang w:val="es-ES"/>
        </w:rPr>
        <w:t>I.</w:t>
      </w:r>
      <w:r w:rsidRPr="00D338AF">
        <w:rPr>
          <w:rFonts w:ascii="Arial" w:hAnsi="Arial" w:cs="Arial"/>
          <w:b/>
          <w:lang w:val="es-ES"/>
        </w:rPr>
        <w:t xml:space="preserve">- PRÁCTICA AUTÓNOMA Y PRODUCTO  </w:t>
      </w:r>
    </w:p>
    <w:p w:rsidR="00223F8D" w:rsidRPr="00223F8D" w:rsidRDefault="00223F8D" w:rsidP="00223F8D">
      <w:pPr>
        <w:pStyle w:val="Sinespaciado"/>
        <w:contextualSpacing/>
        <w:jc w:val="both"/>
        <w:rPr>
          <w:rFonts w:ascii="Arial" w:hAnsi="Arial" w:cs="Arial"/>
        </w:rPr>
      </w:pPr>
      <w:r w:rsidRPr="00223F8D">
        <w:rPr>
          <w:rFonts w:ascii="Arial" w:hAnsi="Arial" w:cs="Arial"/>
        </w:rPr>
        <w:t xml:space="preserve">Las siguientes actividades </w:t>
      </w:r>
      <w:r>
        <w:rPr>
          <w:rFonts w:ascii="Arial" w:hAnsi="Arial" w:cs="Arial"/>
        </w:rPr>
        <w:t>son de aplicación de los contenidos expuestos en el ítem n° I.</w:t>
      </w:r>
    </w:p>
    <w:p w:rsidR="00223F8D" w:rsidRPr="00223F8D" w:rsidRDefault="00223F8D" w:rsidP="00223F8D">
      <w:pPr>
        <w:pStyle w:val="Sinespaciado"/>
        <w:contextualSpacing/>
        <w:jc w:val="both"/>
        <w:rPr>
          <w:rFonts w:ascii="Arial" w:hAnsi="Arial" w:cs="Arial"/>
        </w:rPr>
      </w:pPr>
    </w:p>
    <w:p w:rsidR="00223F8D" w:rsidRDefault="00223F8D" w:rsidP="00223F8D">
      <w:pPr>
        <w:pStyle w:val="Sinespaciado"/>
        <w:jc w:val="both"/>
        <w:rPr>
          <w:rFonts w:ascii="Arial" w:hAnsi="Arial" w:cs="Arial"/>
          <w:lang w:val="es-CL"/>
        </w:rPr>
      </w:pPr>
      <w:r w:rsidRPr="00223F8D">
        <w:rPr>
          <w:rFonts w:ascii="Arial" w:hAnsi="Arial" w:cs="Arial"/>
          <w:lang w:val="es-CL"/>
        </w:rPr>
        <w:t xml:space="preserve">1- Formula 3 preguntas filosóficas, 3 preguntas formales </w:t>
      </w:r>
      <w:r w:rsidR="00D86B1D">
        <w:rPr>
          <w:rFonts w:ascii="Arial" w:hAnsi="Arial" w:cs="Arial"/>
          <w:lang w:val="es-CL"/>
        </w:rPr>
        <w:t xml:space="preserve">y 3 preguntas empíricas. NO pueden ser ejemplos copiados de esta guía. (9 </w:t>
      </w:r>
      <w:proofErr w:type="spellStart"/>
      <w:r w:rsidR="00D86B1D">
        <w:rPr>
          <w:rFonts w:ascii="Arial" w:hAnsi="Arial" w:cs="Arial"/>
          <w:lang w:val="es-CL"/>
        </w:rPr>
        <w:t>pts</w:t>
      </w:r>
      <w:proofErr w:type="spellEnd"/>
      <w:r w:rsidR="00D86B1D">
        <w:rPr>
          <w:rFonts w:ascii="Arial" w:hAnsi="Arial" w:cs="Arial"/>
          <w:lang w:val="es-CL"/>
        </w:rPr>
        <w:t>)</w:t>
      </w:r>
    </w:p>
    <w:p w:rsidR="00D86B1D" w:rsidRDefault="00D86B1D" w:rsidP="00223F8D">
      <w:pPr>
        <w:pStyle w:val="Sinespaciado"/>
        <w:jc w:val="both"/>
        <w:rPr>
          <w:rFonts w:ascii="Arial" w:hAnsi="Arial" w:cs="Arial"/>
          <w:lang w:val="es-CL"/>
        </w:rPr>
      </w:pPr>
      <w:r>
        <w:rPr>
          <w:rFonts w:ascii="Arial" w:hAnsi="Arial" w:cs="Arial"/>
          <w:lang w:val="es-CL"/>
        </w:rPr>
        <w:t>Filosóficas:</w:t>
      </w:r>
    </w:p>
    <w:p w:rsidR="00D86B1D" w:rsidRPr="00223F8D" w:rsidRDefault="00D86B1D" w:rsidP="00223F8D">
      <w:pPr>
        <w:pStyle w:val="Sinespaciado"/>
        <w:jc w:val="both"/>
        <w:rPr>
          <w:rFonts w:ascii="Arial" w:hAnsi="Arial" w:cs="Arial"/>
          <w:lang w:val="es-CL"/>
        </w:rPr>
      </w:pPr>
      <w:r>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F8D" w:rsidRPr="00223F8D" w:rsidRDefault="00223F8D" w:rsidP="00223F8D">
      <w:pPr>
        <w:pStyle w:val="Sinespaciado"/>
        <w:jc w:val="both"/>
        <w:rPr>
          <w:rFonts w:ascii="Arial" w:hAnsi="Arial" w:cs="Arial"/>
          <w:lang w:val="es-CL"/>
        </w:rPr>
      </w:pPr>
    </w:p>
    <w:p w:rsidR="00D86B1D" w:rsidRDefault="00D86B1D" w:rsidP="00223F8D">
      <w:pPr>
        <w:pStyle w:val="Sinespaciado"/>
        <w:jc w:val="both"/>
        <w:rPr>
          <w:rFonts w:ascii="Arial" w:hAnsi="Arial" w:cs="Arial"/>
          <w:lang w:val="es-CL"/>
        </w:rPr>
      </w:pPr>
      <w:r>
        <w:rPr>
          <w:rFonts w:ascii="Arial" w:hAnsi="Arial" w:cs="Arial"/>
          <w:lang w:val="es-CL"/>
        </w:rPr>
        <w:t>Empíricas:</w:t>
      </w:r>
    </w:p>
    <w:p w:rsidR="00D86B1D" w:rsidRPr="00223F8D" w:rsidRDefault="00D86B1D" w:rsidP="00D86B1D">
      <w:pPr>
        <w:pStyle w:val="Sinespaciado"/>
        <w:jc w:val="both"/>
        <w:rPr>
          <w:rFonts w:ascii="Arial" w:hAnsi="Arial" w:cs="Arial"/>
          <w:lang w:val="es-CL"/>
        </w:rPr>
      </w:pPr>
      <w:r>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B1D" w:rsidRDefault="00D86B1D" w:rsidP="00223F8D">
      <w:pPr>
        <w:pStyle w:val="Sinespaciado"/>
        <w:jc w:val="both"/>
        <w:rPr>
          <w:rFonts w:ascii="Arial" w:hAnsi="Arial" w:cs="Arial"/>
          <w:lang w:val="es-CL"/>
        </w:rPr>
      </w:pPr>
    </w:p>
    <w:p w:rsidR="00D86B1D" w:rsidRDefault="00D86B1D" w:rsidP="00223F8D">
      <w:pPr>
        <w:pStyle w:val="Sinespaciado"/>
        <w:jc w:val="both"/>
        <w:rPr>
          <w:rFonts w:ascii="Arial" w:hAnsi="Arial" w:cs="Arial"/>
          <w:lang w:val="es-CL"/>
        </w:rPr>
      </w:pPr>
      <w:r>
        <w:rPr>
          <w:rFonts w:ascii="Arial" w:hAnsi="Arial" w:cs="Arial"/>
          <w:lang w:val="es-CL"/>
        </w:rPr>
        <w:t>Formales:</w:t>
      </w:r>
    </w:p>
    <w:p w:rsidR="00D86B1D" w:rsidRPr="00223F8D" w:rsidRDefault="00D86B1D" w:rsidP="00D86B1D">
      <w:pPr>
        <w:pStyle w:val="Sinespaciado"/>
        <w:jc w:val="both"/>
        <w:rPr>
          <w:rFonts w:ascii="Arial" w:hAnsi="Arial" w:cs="Arial"/>
          <w:lang w:val="es-CL"/>
        </w:rPr>
      </w:pPr>
      <w:r>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B1D" w:rsidRDefault="00D86B1D" w:rsidP="00223F8D">
      <w:pPr>
        <w:pStyle w:val="Sinespaciado"/>
        <w:jc w:val="both"/>
        <w:rPr>
          <w:rFonts w:ascii="Arial" w:hAnsi="Arial" w:cs="Arial"/>
          <w:lang w:val="es-CL"/>
        </w:rPr>
      </w:pPr>
    </w:p>
    <w:p w:rsidR="00223F8D" w:rsidRPr="00223F8D" w:rsidRDefault="00223F8D" w:rsidP="00223F8D">
      <w:pPr>
        <w:pStyle w:val="Sinespaciado"/>
        <w:jc w:val="both"/>
        <w:rPr>
          <w:rFonts w:ascii="Arial" w:hAnsi="Arial" w:cs="Arial"/>
          <w:lang w:val="es-CL"/>
        </w:rPr>
      </w:pPr>
      <w:r w:rsidRPr="00223F8D">
        <w:rPr>
          <w:rFonts w:ascii="Arial" w:hAnsi="Arial" w:cs="Arial"/>
          <w:lang w:val="es-CL"/>
        </w:rPr>
        <w:lastRenderedPageBreak/>
        <w:t>2- Clasifica las siguientes preguntas como fo</w:t>
      </w:r>
      <w:r w:rsidR="00D86B1D">
        <w:rPr>
          <w:rFonts w:ascii="Arial" w:hAnsi="Arial" w:cs="Arial"/>
          <w:lang w:val="es-CL"/>
        </w:rPr>
        <w:t>rmales, empíricas y filosóficas. Puedes usar las siglas EMP, FOR, FIL en la línea señalada antes de cada pregunta para su clasificación.</w:t>
      </w:r>
      <w:r w:rsidRPr="00223F8D">
        <w:rPr>
          <w:rFonts w:ascii="Arial" w:hAnsi="Arial" w:cs="Arial"/>
          <w:lang w:val="es-CL"/>
        </w:rPr>
        <w:t xml:space="preserve"> (10 </w:t>
      </w:r>
      <w:proofErr w:type="spellStart"/>
      <w:r w:rsidRPr="00223F8D">
        <w:rPr>
          <w:rFonts w:ascii="Arial" w:hAnsi="Arial" w:cs="Arial"/>
          <w:lang w:val="es-CL"/>
        </w:rPr>
        <w:t>pts</w:t>
      </w:r>
      <w:proofErr w:type="spellEnd"/>
      <w:r w:rsidRPr="00223F8D">
        <w:rPr>
          <w:rFonts w:ascii="Arial" w:hAnsi="Arial" w:cs="Arial"/>
          <w:lang w:val="es-CL"/>
        </w:rPr>
        <w:t>)</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¿Cuándo se fundó mi escuela?</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¿Puede una persona casada ser soltera?</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¿Cuántas sillas hay en mi sala de clases?</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¿Llevan acento gráfico las palabras sobreesdrújulas?</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¿Están abiertas ahora las ventanas de mi sala de clases?</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 xml:space="preserve">¿Puede una persona tener el mismo número de abuelos que de bisabuelos? </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¿Está lloviendo en este momento sobre mi escuela?</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¿Cuál es el número mínimo de movidas en las cuales podemos dar mate en el ajedrez?</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¿Cuántos cromosomas tienen los seres humanos?</w:t>
      </w:r>
    </w:p>
    <w:p w:rsidR="00223F8D" w:rsidRPr="00223F8D" w:rsidRDefault="00D86B1D" w:rsidP="00223F8D">
      <w:pPr>
        <w:pStyle w:val="Sinespaciado"/>
        <w:numPr>
          <w:ilvl w:val="0"/>
          <w:numId w:val="12"/>
        </w:numPr>
        <w:jc w:val="both"/>
        <w:rPr>
          <w:rFonts w:ascii="Arial" w:hAnsi="Arial" w:cs="Arial"/>
        </w:rPr>
      </w:pPr>
      <w:r>
        <w:rPr>
          <w:rFonts w:ascii="Arial" w:hAnsi="Arial" w:cs="Arial"/>
        </w:rPr>
        <w:t xml:space="preserve">___________ </w:t>
      </w:r>
      <w:r w:rsidR="00223F8D" w:rsidRPr="00223F8D">
        <w:rPr>
          <w:rFonts w:ascii="Arial" w:hAnsi="Arial" w:cs="Arial"/>
        </w:rPr>
        <w:t xml:space="preserve">¿Hay una tetera de porcelana en órbita alrededor de Saturno? </w:t>
      </w:r>
    </w:p>
    <w:p w:rsidR="00223F8D" w:rsidRPr="00223F8D" w:rsidRDefault="00223F8D" w:rsidP="00223F8D">
      <w:pPr>
        <w:pStyle w:val="Sinespaciado"/>
        <w:jc w:val="both"/>
        <w:rPr>
          <w:rFonts w:ascii="Arial" w:hAnsi="Arial" w:cs="Arial"/>
          <w:lang w:val="es-CL"/>
        </w:rPr>
      </w:pPr>
    </w:p>
    <w:p w:rsidR="00223F8D" w:rsidRDefault="00223F8D" w:rsidP="00223F8D">
      <w:pPr>
        <w:pStyle w:val="Sinespaciado"/>
        <w:jc w:val="both"/>
        <w:rPr>
          <w:rFonts w:ascii="Arial" w:hAnsi="Arial" w:cs="Arial"/>
          <w:lang w:val="es-CL"/>
        </w:rPr>
      </w:pPr>
      <w:r w:rsidRPr="00223F8D">
        <w:rPr>
          <w:rFonts w:ascii="Arial" w:hAnsi="Arial" w:cs="Arial"/>
          <w:lang w:val="es-CL"/>
        </w:rPr>
        <w:t xml:space="preserve">3.- Presenta 2 ejemplos de textos empíricos, 2 de formales y 2 de filosóficos. (6 </w:t>
      </w:r>
      <w:proofErr w:type="spellStart"/>
      <w:r w:rsidRPr="00223F8D">
        <w:rPr>
          <w:rFonts w:ascii="Arial" w:hAnsi="Arial" w:cs="Arial"/>
          <w:lang w:val="es-CL"/>
        </w:rPr>
        <w:t>pts</w:t>
      </w:r>
      <w:proofErr w:type="spellEnd"/>
      <w:r w:rsidRPr="00223F8D">
        <w:rPr>
          <w:rFonts w:ascii="Arial" w:hAnsi="Arial" w:cs="Arial"/>
          <w:lang w:val="es-CL"/>
        </w:rPr>
        <w:t>)</w:t>
      </w:r>
    </w:p>
    <w:p w:rsidR="00D86B1D" w:rsidRDefault="00D86B1D" w:rsidP="00223F8D">
      <w:pPr>
        <w:pStyle w:val="Sinespaciado"/>
        <w:jc w:val="both"/>
        <w:rPr>
          <w:rFonts w:ascii="Arial" w:hAnsi="Arial" w:cs="Arial"/>
          <w:lang w:val="es-CL"/>
        </w:rPr>
      </w:pPr>
      <w:r>
        <w:rPr>
          <w:rFonts w:ascii="Arial" w:hAnsi="Arial" w:cs="Arial"/>
          <w:lang w:val="es-CL"/>
        </w:rPr>
        <w:t>Texto Empírico:</w:t>
      </w:r>
    </w:p>
    <w:p w:rsidR="00D86B1D" w:rsidRPr="00223F8D" w:rsidRDefault="00D86B1D" w:rsidP="00223F8D">
      <w:pPr>
        <w:pStyle w:val="Sinespaciado"/>
        <w:jc w:val="both"/>
        <w:rPr>
          <w:rFonts w:ascii="Arial" w:hAnsi="Arial" w:cs="Arial"/>
          <w:lang w:val="es-C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F8D" w:rsidRDefault="00223F8D" w:rsidP="00223F8D">
      <w:pPr>
        <w:pStyle w:val="Sinespaciado"/>
        <w:contextualSpacing/>
        <w:jc w:val="both"/>
        <w:rPr>
          <w:rFonts w:ascii="Arial" w:hAnsi="Arial" w:cs="Arial"/>
          <w:lang w:val="es-CL"/>
        </w:rPr>
      </w:pPr>
    </w:p>
    <w:p w:rsidR="00D86B1D" w:rsidRDefault="00D86B1D" w:rsidP="00223F8D">
      <w:pPr>
        <w:pStyle w:val="Sinespaciado"/>
        <w:contextualSpacing/>
        <w:jc w:val="both"/>
        <w:rPr>
          <w:rFonts w:ascii="Arial" w:hAnsi="Arial" w:cs="Arial"/>
          <w:lang w:val="es-CL"/>
        </w:rPr>
      </w:pPr>
      <w:r>
        <w:rPr>
          <w:rFonts w:ascii="Arial" w:hAnsi="Arial" w:cs="Arial"/>
          <w:lang w:val="es-CL"/>
        </w:rPr>
        <w:t>Texto Formal:</w:t>
      </w:r>
    </w:p>
    <w:p w:rsidR="00D86B1D" w:rsidRDefault="00D86B1D" w:rsidP="00223F8D">
      <w:pPr>
        <w:pStyle w:val="Sinespaciado"/>
        <w:contextualSpacing/>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B1D" w:rsidRDefault="00D86B1D" w:rsidP="00223F8D">
      <w:pPr>
        <w:pStyle w:val="Sinespaciado"/>
        <w:contextualSpacing/>
        <w:jc w:val="both"/>
        <w:rPr>
          <w:rFonts w:ascii="Arial" w:hAnsi="Arial" w:cs="Arial"/>
          <w:lang w:val="es-CL"/>
        </w:rPr>
      </w:pPr>
    </w:p>
    <w:p w:rsidR="00D86B1D" w:rsidRDefault="00D86B1D" w:rsidP="00223F8D">
      <w:pPr>
        <w:pStyle w:val="Sinespaciado"/>
        <w:contextualSpacing/>
        <w:jc w:val="both"/>
        <w:rPr>
          <w:rFonts w:ascii="Arial" w:hAnsi="Arial" w:cs="Arial"/>
          <w:lang w:val="es-CL"/>
        </w:rPr>
      </w:pPr>
      <w:r>
        <w:rPr>
          <w:rFonts w:ascii="Arial" w:hAnsi="Arial" w:cs="Arial"/>
          <w:lang w:val="es-CL"/>
        </w:rPr>
        <w:t>Texto Filosófico:</w:t>
      </w:r>
    </w:p>
    <w:p w:rsidR="00D86B1D" w:rsidRDefault="00D86B1D" w:rsidP="00223F8D">
      <w:pPr>
        <w:pStyle w:val="Sinespaciado"/>
        <w:contextualSpacing/>
        <w:jc w:val="both"/>
        <w:rPr>
          <w:rFonts w:ascii="Arial" w:hAnsi="Arial" w:cs="Arial"/>
          <w:lang w:val="es-C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B1D" w:rsidRPr="00223F8D" w:rsidRDefault="00D86B1D" w:rsidP="00223F8D">
      <w:pPr>
        <w:pStyle w:val="Sinespaciado"/>
        <w:contextualSpacing/>
        <w:jc w:val="both"/>
        <w:rPr>
          <w:rFonts w:ascii="Arial" w:hAnsi="Arial" w:cs="Arial"/>
          <w:lang w:val="es-CL"/>
        </w:rPr>
      </w:pPr>
    </w:p>
    <w:p w:rsidR="00223F8D" w:rsidRPr="00223F8D" w:rsidRDefault="00223F8D" w:rsidP="00223F8D">
      <w:pPr>
        <w:pStyle w:val="Sinespaciado"/>
        <w:jc w:val="both"/>
        <w:rPr>
          <w:rFonts w:ascii="Arial" w:hAnsi="Arial" w:cs="Arial"/>
          <w:lang w:val="es-CL"/>
        </w:rPr>
      </w:pPr>
      <w:r w:rsidRPr="00223F8D">
        <w:rPr>
          <w:rFonts w:ascii="Arial" w:hAnsi="Arial" w:cs="Arial"/>
          <w:lang w:val="es-CL"/>
        </w:rPr>
        <w:t xml:space="preserve">4- Lee el siguiente texto y señala a qué tipo de texto corresponde y por qué, fundamenta tu respuesta. (3 </w:t>
      </w:r>
      <w:proofErr w:type="spellStart"/>
      <w:r w:rsidRPr="00223F8D">
        <w:rPr>
          <w:rFonts w:ascii="Arial" w:hAnsi="Arial" w:cs="Arial"/>
          <w:lang w:val="es-CL"/>
        </w:rPr>
        <w:t>pts</w:t>
      </w:r>
      <w:proofErr w:type="spellEnd"/>
      <w:r w:rsidRPr="00223F8D">
        <w:rPr>
          <w:rFonts w:ascii="Arial" w:hAnsi="Arial" w:cs="Arial"/>
          <w:lang w:val="es-CL"/>
        </w:rPr>
        <w:t>)</w:t>
      </w:r>
    </w:p>
    <w:p w:rsidR="00223F8D" w:rsidRPr="00223F8D" w:rsidRDefault="00223F8D" w:rsidP="00223F8D">
      <w:pPr>
        <w:pStyle w:val="Sinespaciado"/>
        <w:jc w:val="both"/>
        <w:rPr>
          <w:rFonts w:ascii="Arial" w:hAnsi="Arial" w:cs="Arial"/>
          <w:lang w:val="es-CL"/>
        </w:rPr>
      </w:pPr>
    </w:p>
    <w:p w:rsidR="00223F8D" w:rsidRPr="00223F8D" w:rsidRDefault="00223F8D" w:rsidP="00223F8D">
      <w:pPr>
        <w:pStyle w:val="Sinespaciado"/>
        <w:ind w:left="360"/>
        <w:contextualSpacing/>
        <w:jc w:val="both"/>
        <w:rPr>
          <w:rFonts w:ascii="Arial" w:hAnsi="Arial" w:cs="Arial"/>
          <w:lang w:val="es-CL"/>
        </w:rPr>
      </w:pPr>
      <w:r w:rsidRPr="00223F8D">
        <w:rPr>
          <w:rFonts w:ascii="Arial" w:hAnsi="Arial" w:cs="Arial"/>
          <w:lang w:val="es-ES"/>
        </w:rPr>
        <w:t>...Los hechos de los que se acusa a Sepúlveda ocurrieron en agosto pasado, cuando él –dolido por una supuesta infidelidad de Sandoval – quemó en la cara interior del muslo izquierdo a su pareja con un alicate previamente expuesto al fuego. Por esta acción la víctima sufrió quemaduras...</w:t>
      </w:r>
    </w:p>
    <w:p w:rsidR="00223F8D" w:rsidRPr="00223F8D" w:rsidRDefault="00223F8D" w:rsidP="00223F8D">
      <w:pPr>
        <w:pStyle w:val="Sinespaciado"/>
        <w:contextualSpacing/>
        <w:jc w:val="center"/>
        <w:rPr>
          <w:rFonts w:ascii="Arial" w:hAnsi="Arial" w:cs="Arial"/>
          <w:b/>
        </w:rPr>
      </w:pPr>
    </w:p>
    <w:p w:rsidR="00223F8D" w:rsidRPr="00D338AF" w:rsidRDefault="00D86B1D" w:rsidP="00D338AF">
      <w:pPr>
        <w:pStyle w:val="Prrafodelista"/>
        <w:spacing w:after="0" w:line="240" w:lineRule="auto"/>
        <w:ind w:left="0"/>
        <w:rPr>
          <w:rFonts w:ascii="Arial" w:eastAsiaTheme="minorHAnsi"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3EE6" w:rsidRPr="00D338AF" w:rsidRDefault="00183EE6" w:rsidP="00D338AF">
      <w:pPr>
        <w:spacing w:after="0" w:line="240" w:lineRule="auto"/>
        <w:jc w:val="both"/>
        <w:rPr>
          <w:rFonts w:ascii="Arial" w:eastAsiaTheme="minorHAnsi" w:hAnsi="Arial" w:cs="Arial"/>
        </w:rPr>
      </w:pPr>
    </w:p>
    <w:sectPr w:rsidR="00183EE6" w:rsidRPr="00D338AF"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82" w:rsidRDefault="00D91B82" w:rsidP="00CB2B0A">
      <w:pPr>
        <w:spacing w:after="0" w:line="240" w:lineRule="auto"/>
      </w:pPr>
      <w:r>
        <w:separator/>
      </w:r>
    </w:p>
  </w:endnote>
  <w:endnote w:type="continuationSeparator" w:id="0">
    <w:p w:rsidR="00D91B82" w:rsidRDefault="00D91B8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82" w:rsidRDefault="00D91B82" w:rsidP="00CB2B0A">
      <w:pPr>
        <w:spacing w:after="0" w:line="240" w:lineRule="auto"/>
      </w:pPr>
      <w:r>
        <w:separator/>
      </w:r>
    </w:p>
  </w:footnote>
  <w:footnote w:type="continuationSeparator" w:id="0">
    <w:p w:rsidR="00D91B82" w:rsidRDefault="00D91B8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30242009" wp14:editId="74EDBEE0">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0513D5">
      <w:rPr>
        <w:rFonts w:ascii="Century Gothic" w:hAnsi="Century Gothic"/>
        <w:noProof/>
        <w:sz w:val="18"/>
        <w:szCs w:val="18"/>
        <w:lang w:eastAsia="es-ES_tradnl"/>
      </w:rPr>
      <w:t>Filosofía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0513D5">
      <w:rPr>
        <w:rFonts w:ascii="Century Gothic" w:hAnsi="Century Gothic"/>
        <w:noProof/>
        <w:sz w:val="18"/>
        <w:szCs w:val="18"/>
        <w:lang w:eastAsia="es-ES_tradnl"/>
      </w:rPr>
      <w:t xml:space="preserve"> Constanza Díaz O.</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560BD6"/>
    <w:multiLevelType w:val="hybridMultilevel"/>
    <w:tmpl w:val="077CA0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6407E0B"/>
    <w:multiLevelType w:val="hybridMultilevel"/>
    <w:tmpl w:val="4E0ECF0A"/>
    <w:lvl w:ilvl="0" w:tplc="DEE0CDBC">
      <w:start w:val="3"/>
      <w:numFmt w:val="bullet"/>
      <w:lvlText w:val="-"/>
      <w:lvlJc w:val="left"/>
      <w:pPr>
        <w:ind w:left="720" w:hanging="360"/>
      </w:pPr>
      <w:rPr>
        <w:rFonts w:ascii="Calibri" w:eastAsia="Calibr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DDE3F08"/>
    <w:multiLevelType w:val="hybridMultilevel"/>
    <w:tmpl w:val="DD48B7BC"/>
    <w:lvl w:ilvl="0" w:tplc="65D886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11"/>
  </w:num>
  <w:num w:numId="7">
    <w:abstractNumId w:val="4"/>
  </w:num>
  <w:num w:numId="8">
    <w:abstractNumId w:val="1"/>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13D5"/>
    <w:rsid w:val="0005214B"/>
    <w:rsid w:val="00066442"/>
    <w:rsid w:val="000719D2"/>
    <w:rsid w:val="00076FF7"/>
    <w:rsid w:val="000864A2"/>
    <w:rsid w:val="000A5FC1"/>
    <w:rsid w:val="000B4330"/>
    <w:rsid w:val="000B7A6E"/>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23F8D"/>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F01D9"/>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506B"/>
    <w:rsid w:val="007E2274"/>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311"/>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40983"/>
    <w:rsid w:val="00C459F9"/>
    <w:rsid w:val="00C61175"/>
    <w:rsid w:val="00C7280A"/>
    <w:rsid w:val="00C742EE"/>
    <w:rsid w:val="00C817B6"/>
    <w:rsid w:val="00C95034"/>
    <w:rsid w:val="00CA3206"/>
    <w:rsid w:val="00CA5C8A"/>
    <w:rsid w:val="00CB1003"/>
    <w:rsid w:val="00CB2892"/>
    <w:rsid w:val="00CB2B0A"/>
    <w:rsid w:val="00CC105B"/>
    <w:rsid w:val="00CD11AE"/>
    <w:rsid w:val="00CE0D8B"/>
    <w:rsid w:val="00CE290C"/>
    <w:rsid w:val="00CE3FD8"/>
    <w:rsid w:val="00D15A43"/>
    <w:rsid w:val="00D22B30"/>
    <w:rsid w:val="00D30890"/>
    <w:rsid w:val="00D338AF"/>
    <w:rsid w:val="00D559EB"/>
    <w:rsid w:val="00D7742E"/>
    <w:rsid w:val="00D778E3"/>
    <w:rsid w:val="00D866DA"/>
    <w:rsid w:val="00D86B1D"/>
    <w:rsid w:val="00D91B82"/>
    <w:rsid w:val="00D9616F"/>
    <w:rsid w:val="00DA4594"/>
    <w:rsid w:val="00DB246E"/>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ED210E"/>
    <w:rsid w:val="00F02696"/>
    <w:rsid w:val="00F23248"/>
    <w:rsid w:val="00F4018C"/>
    <w:rsid w:val="00F51934"/>
    <w:rsid w:val="00F5200F"/>
    <w:rsid w:val="00F61BA5"/>
    <w:rsid w:val="00F73FC7"/>
    <w:rsid w:val="00FB1A15"/>
    <w:rsid w:val="00FB2575"/>
    <w:rsid w:val="00FB31A3"/>
    <w:rsid w:val="00FC1A48"/>
    <w:rsid w:val="00FD26D1"/>
    <w:rsid w:val="00FD4B06"/>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CE9D7-CE7D-4B1A-8D18-CF8EB633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SinespaciadoCar">
    <w:name w:val="Sin espaciado Car"/>
    <w:link w:val="Sinespaciado"/>
    <w:uiPriority w:val="1"/>
    <w:locked/>
    <w:rsid w:val="00CB1003"/>
    <w:rPr>
      <w:rFonts w:ascii="Calibri" w:eastAsia="Calibri" w:hAnsi="Calibri" w:cs="Times New Roman"/>
      <w:lang w:val="es-ES_tradnl"/>
    </w:rPr>
  </w:style>
  <w:style w:type="character" w:styleId="Hipervnculo">
    <w:name w:val="Hyperlink"/>
    <w:basedOn w:val="Fuentedeprrafopredeter"/>
    <w:uiPriority w:val="99"/>
    <w:unhideWhenUsed/>
    <w:rsid w:val="00051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9E9E-E20E-45A4-8892-9DB40251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2020-03-17T20:00:00Z</dcterms:created>
  <dcterms:modified xsi:type="dcterms:W3CDTF">2020-03-17T20:00:00Z</dcterms:modified>
  <cp:category>UTP</cp:category>
  <cp:contentStatus>UTP</cp:contentStatus>
</cp:coreProperties>
</file>